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47" w:rsidRPr="005D4B47" w:rsidRDefault="005D4B47" w:rsidP="005D4B47">
      <w:pPr>
        <w:spacing w:line="360" w:lineRule="auto"/>
        <w:jc w:val="center"/>
        <w:rPr>
          <w:rFonts w:ascii="宋体" w:hAnsi="宋体"/>
          <w:bCs/>
          <w:sz w:val="32"/>
          <w:szCs w:val="32"/>
        </w:rPr>
      </w:pPr>
      <w:r w:rsidRPr="005D4B47">
        <w:rPr>
          <w:rFonts w:ascii="宋体" w:hAnsi="宋体" w:hint="eastAsia"/>
          <w:bCs/>
          <w:sz w:val="32"/>
          <w:szCs w:val="32"/>
        </w:rPr>
        <w:t>平顶山市新华区人民法院信息化建设项目</w:t>
      </w:r>
    </w:p>
    <w:p w:rsidR="005D4B47" w:rsidRPr="005D4B47" w:rsidRDefault="006B72C8" w:rsidP="005D4B47">
      <w:pPr>
        <w:spacing w:line="360" w:lineRule="auto"/>
        <w:jc w:val="center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变更</w:t>
      </w:r>
      <w:r w:rsidR="005D4B47" w:rsidRPr="005D4B47">
        <w:rPr>
          <w:rFonts w:ascii="宋体" w:hAnsi="宋体" w:hint="eastAsia"/>
          <w:bCs/>
          <w:sz w:val="32"/>
          <w:szCs w:val="32"/>
        </w:rPr>
        <w:t>公告</w:t>
      </w:r>
    </w:p>
    <w:p w:rsidR="005D4B47" w:rsidRPr="001F2A23" w:rsidRDefault="005D4B47" w:rsidP="005D4B47">
      <w:pPr>
        <w:spacing w:line="360" w:lineRule="auto"/>
        <w:ind w:firstLineChars="200" w:firstLine="420"/>
        <w:rPr>
          <w:szCs w:val="21"/>
        </w:rPr>
      </w:pPr>
      <w:r w:rsidRPr="001F2A23">
        <w:rPr>
          <w:rFonts w:ascii="宋体" w:hAnsi="宋体" w:hint="eastAsia"/>
          <w:bCs/>
          <w:szCs w:val="21"/>
        </w:rPr>
        <w:t>河南创达建设工程管理有限公司</w:t>
      </w:r>
      <w:r w:rsidRPr="001F2A23">
        <w:rPr>
          <w:rFonts w:hint="eastAsia"/>
          <w:szCs w:val="21"/>
        </w:rPr>
        <w:t>受平顶山市新华区人民法院的委托，就平顶山市新华区人民法院信息化建设项目进行公开招标，欢迎符合相关条件的供应商参加投标。</w:t>
      </w:r>
    </w:p>
    <w:p w:rsidR="005D4B47" w:rsidRPr="001F2A23" w:rsidRDefault="005D4B47" w:rsidP="005D4B47">
      <w:pPr>
        <w:spacing w:line="360" w:lineRule="auto"/>
        <w:ind w:firstLineChars="200" w:firstLine="422"/>
        <w:rPr>
          <w:szCs w:val="21"/>
        </w:rPr>
      </w:pPr>
      <w:r w:rsidRPr="001F2A23">
        <w:rPr>
          <w:rFonts w:hint="eastAsia"/>
          <w:b/>
          <w:bCs/>
          <w:szCs w:val="21"/>
        </w:rPr>
        <w:t>一、招标项目名称及编号</w:t>
      </w:r>
    </w:p>
    <w:p w:rsidR="005D4B47" w:rsidRPr="001F2A23" w:rsidRDefault="005D4B47" w:rsidP="005D4B47">
      <w:pPr>
        <w:spacing w:line="360" w:lineRule="auto"/>
        <w:ind w:firstLineChars="200" w:firstLine="420"/>
        <w:rPr>
          <w:szCs w:val="21"/>
        </w:rPr>
      </w:pPr>
      <w:r w:rsidRPr="001F2A23">
        <w:rPr>
          <w:rFonts w:hint="eastAsia"/>
          <w:szCs w:val="21"/>
        </w:rPr>
        <w:t>项目名称：平顶山市新华区人民法院信息化建设项目</w:t>
      </w:r>
    </w:p>
    <w:p w:rsidR="005D4B47" w:rsidRPr="001F2A23" w:rsidRDefault="005D4B47" w:rsidP="005D4B47">
      <w:pPr>
        <w:spacing w:line="360" w:lineRule="auto"/>
        <w:ind w:firstLineChars="200" w:firstLine="420"/>
        <w:rPr>
          <w:szCs w:val="21"/>
        </w:rPr>
      </w:pPr>
      <w:r w:rsidRPr="001F2A23">
        <w:rPr>
          <w:rFonts w:hint="eastAsia"/>
          <w:szCs w:val="21"/>
        </w:rPr>
        <w:t>采购编号：</w:t>
      </w:r>
      <w:r w:rsidRPr="005B0E86">
        <w:rPr>
          <w:szCs w:val="21"/>
        </w:rPr>
        <w:t>PXZC-ZX-2017002</w:t>
      </w:r>
    </w:p>
    <w:p w:rsidR="005D4B47" w:rsidRPr="001F2A23" w:rsidRDefault="005D4B47" w:rsidP="005D4B47">
      <w:pPr>
        <w:spacing w:line="360" w:lineRule="auto"/>
        <w:ind w:firstLineChars="200" w:firstLine="422"/>
        <w:rPr>
          <w:b/>
          <w:bCs/>
          <w:szCs w:val="21"/>
        </w:rPr>
      </w:pPr>
      <w:r w:rsidRPr="001F2A23">
        <w:rPr>
          <w:rFonts w:hint="eastAsia"/>
          <w:b/>
          <w:bCs/>
          <w:szCs w:val="21"/>
        </w:rPr>
        <w:t>二、</w:t>
      </w:r>
      <w:r w:rsidR="006B72C8">
        <w:rPr>
          <w:rFonts w:hint="eastAsia"/>
          <w:b/>
          <w:bCs/>
          <w:szCs w:val="21"/>
        </w:rPr>
        <w:t>变更内容</w:t>
      </w:r>
    </w:p>
    <w:p w:rsidR="00E863B3" w:rsidRPr="00EF7FCC" w:rsidRDefault="00794823" w:rsidP="00E863B3">
      <w:pPr>
        <w:spacing w:line="360" w:lineRule="auto"/>
        <w:ind w:firstLineChars="200" w:firstLine="420"/>
        <w:rPr>
          <w:rFonts w:asciiTheme="minorEastAsia" w:eastAsiaTheme="minorEastAsia" w:hAnsiTheme="minorEastAsia" w:cs="Calibri"/>
          <w:color w:val="000000"/>
          <w:szCs w:val="21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1.</w:t>
      </w:r>
      <w:r w:rsidR="00E863B3" w:rsidRPr="00EF7FCC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招标文件</w:t>
      </w:r>
      <w:r w:rsidR="00E863B3" w:rsidRPr="00EF7FCC">
        <w:rPr>
          <w:rFonts w:asciiTheme="minorEastAsia" w:eastAsiaTheme="minorEastAsia" w:hAnsiTheme="minorEastAsia" w:cs="Calibri" w:hint="eastAsia"/>
          <w:color w:val="000000"/>
          <w:szCs w:val="21"/>
          <w:shd w:val="clear" w:color="auto" w:fill="FFFFFF"/>
        </w:rPr>
        <w:t>“第三章  采购清单、参数及技术要求”</w:t>
      </w:r>
      <w:r w:rsidR="00E863B3" w:rsidRPr="00EF7FCC">
        <w:rPr>
          <w:rFonts w:asciiTheme="minorEastAsia" w:eastAsiaTheme="minorEastAsia" w:hAnsiTheme="minorEastAsia" w:cs="Calibri" w:hint="eastAsia"/>
          <w:szCs w:val="21"/>
        </w:rPr>
        <w:t> </w:t>
      </w:r>
      <w:r w:rsidR="00E863B3" w:rsidRPr="00EF7FCC">
        <w:rPr>
          <w:rFonts w:asciiTheme="minorEastAsia" w:eastAsiaTheme="minorEastAsia" w:hAnsiTheme="minorEastAsia" w:cs="Calibri" w:hint="eastAsia"/>
          <w:color w:val="000000"/>
          <w:szCs w:val="21"/>
          <w:shd w:val="clear" w:color="auto" w:fill="FFFFFF"/>
        </w:rPr>
        <w:t>的“技术规格描述”</w:t>
      </w:r>
      <w:r w:rsidR="001B030C" w:rsidRPr="00EF7FCC">
        <w:rPr>
          <w:rFonts w:asciiTheme="minorEastAsia" w:eastAsiaTheme="minorEastAsia" w:hAnsiTheme="minorEastAsia" w:cs="Calibri" w:hint="eastAsia"/>
          <w:color w:val="000000"/>
          <w:szCs w:val="21"/>
          <w:shd w:val="clear" w:color="auto" w:fill="FFFFFF"/>
        </w:rPr>
        <w:t>第</w:t>
      </w:r>
      <w:r w:rsidR="001B030C" w:rsidRPr="00EF7FCC">
        <w:rPr>
          <w:rFonts w:asciiTheme="minorEastAsia" w:eastAsiaTheme="minorEastAsia" w:hAnsiTheme="minorEastAsia" w:cs="Calibri"/>
          <w:color w:val="000000"/>
          <w:szCs w:val="21"/>
          <w:shd w:val="clear" w:color="auto" w:fill="FFFFFF"/>
        </w:rPr>
        <w:t>1</w:t>
      </w:r>
      <w:r w:rsidR="001B030C">
        <w:rPr>
          <w:rFonts w:asciiTheme="minorEastAsia" w:eastAsiaTheme="minorEastAsia" w:hAnsiTheme="minorEastAsia" w:cs="Calibri" w:hint="eastAsia"/>
          <w:color w:val="000000"/>
          <w:szCs w:val="21"/>
          <w:shd w:val="clear" w:color="auto" w:fill="FFFFFF"/>
        </w:rPr>
        <w:t>7</w:t>
      </w:r>
      <w:r w:rsidR="001B030C" w:rsidRPr="00EF7FCC">
        <w:rPr>
          <w:rFonts w:asciiTheme="minorEastAsia" w:eastAsiaTheme="minorEastAsia" w:hAnsiTheme="minorEastAsia" w:cs="Calibri" w:hint="eastAsia"/>
          <w:color w:val="000000"/>
          <w:szCs w:val="21"/>
          <w:shd w:val="clear" w:color="auto" w:fill="FFFFFF"/>
        </w:rPr>
        <w:t>页</w:t>
      </w:r>
    </w:p>
    <w:p w:rsidR="00E863B3" w:rsidRPr="00EF7FCC" w:rsidRDefault="00E863B3" w:rsidP="006B5386">
      <w:pPr>
        <w:spacing w:line="360" w:lineRule="auto"/>
        <w:ind w:firstLineChars="200" w:firstLine="422"/>
        <w:rPr>
          <w:rFonts w:asciiTheme="minorEastAsia" w:eastAsiaTheme="minorEastAsia" w:hAnsiTheme="minorEastAsia" w:cs="Calibri"/>
          <w:color w:val="000000"/>
          <w:szCs w:val="21"/>
          <w:shd w:val="clear" w:color="auto" w:fill="FFFFFF"/>
        </w:rPr>
      </w:pPr>
      <w:r w:rsidRPr="006B5386">
        <w:rPr>
          <w:rFonts w:asciiTheme="minorEastAsia" w:eastAsiaTheme="minorEastAsia" w:hAnsiTheme="minorEastAsia" w:cs="Calibri" w:hint="eastAsia"/>
          <w:b/>
          <w:color w:val="000000"/>
          <w:szCs w:val="21"/>
          <w:shd w:val="clear" w:color="auto" w:fill="FFFFFF"/>
        </w:rPr>
        <w:t>原内容：</w:t>
      </w:r>
      <w:r w:rsidR="00EF7FCC" w:rsidRPr="00EF7FCC">
        <w:rPr>
          <w:rFonts w:asciiTheme="minorEastAsia" w:eastAsiaTheme="minorEastAsia" w:hAnsiTheme="minorEastAsia" w:cs="Calibri" w:hint="eastAsia"/>
          <w:color w:val="000000"/>
          <w:szCs w:val="21"/>
          <w:shd w:val="clear" w:color="auto" w:fill="FFFFFF"/>
        </w:rPr>
        <w:t>“一、模块化数据中心系统”第“10全钢防静电地板”的数量“1”；</w:t>
      </w:r>
    </w:p>
    <w:p w:rsidR="00EF7FCC" w:rsidRPr="00EF7FCC" w:rsidRDefault="00EF7FCC" w:rsidP="006B5386">
      <w:pPr>
        <w:spacing w:line="360" w:lineRule="auto"/>
        <w:ind w:firstLineChars="200" w:firstLine="422"/>
        <w:rPr>
          <w:rFonts w:asciiTheme="minorEastAsia" w:eastAsiaTheme="minorEastAsia" w:hAnsiTheme="minorEastAsia" w:cs="Calibri"/>
          <w:color w:val="000000"/>
          <w:szCs w:val="21"/>
          <w:shd w:val="clear" w:color="auto" w:fill="FFFFFF"/>
        </w:rPr>
      </w:pPr>
      <w:r w:rsidRPr="006B5386">
        <w:rPr>
          <w:rFonts w:asciiTheme="minorEastAsia" w:eastAsiaTheme="minorEastAsia" w:hAnsiTheme="minorEastAsia" w:cs="Calibri" w:hint="eastAsia"/>
          <w:b/>
          <w:color w:val="000000"/>
          <w:szCs w:val="21"/>
          <w:shd w:val="clear" w:color="auto" w:fill="FFFFFF"/>
        </w:rPr>
        <w:t>变更为：</w:t>
      </w:r>
      <w:r w:rsidRPr="00EF7FCC">
        <w:rPr>
          <w:rFonts w:asciiTheme="minorEastAsia" w:eastAsiaTheme="minorEastAsia" w:hAnsiTheme="minorEastAsia" w:cs="Calibri" w:hint="eastAsia"/>
          <w:color w:val="000000"/>
          <w:szCs w:val="21"/>
          <w:shd w:val="clear" w:color="auto" w:fill="FFFFFF"/>
        </w:rPr>
        <w:t>“一、模块化数据中心系统”第“10全钢防静电地板”的数量“</w:t>
      </w:r>
      <w:r>
        <w:rPr>
          <w:rFonts w:asciiTheme="minorEastAsia" w:eastAsiaTheme="minorEastAsia" w:hAnsiTheme="minorEastAsia" w:cs="Calibri" w:hint="eastAsia"/>
          <w:color w:val="000000"/>
          <w:szCs w:val="21"/>
          <w:shd w:val="clear" w:color="auto" w:fill="FFFFFF"/>
        </w:rPr>
        <w:t>54</w:t>
      </w:r>
      <w:r w:rsidRPr="00EF7FCC">
        <w:rPr>
          <w:rFonts w:asciiTheme="minorEastAsia" w:eastAsiaTheme="minorEastAsia" w:hAnsiTheme="minorEastAsia" w:cs="Calibri" w:hint="eastAsia"/>
          <w:color w:val="000000"/>
          <w:szCs w:val="21"/>
          <w:shd w:val="clear" w:color="auto" w:fill="FFFFFF"/>
        </w:rPr>
        <w:t>”</w:t>
      </w:r>
      <w:r>
        <w:rPr>
          <w:rFonts w:asciiTheme="minorEastAsia" w:eastAsiaTheme="minorEastAsia" w:hAnsiTheme="minorEastAsia" w:cs="Calibri" w:hint="eastAsia"/>
          <w:color w:val="000000"/>
          <w:szCs w:val="21"/>
          <w:shd w:val="clear" w:color="auto" w:fill="FFFFFF"/>
        </w:rPr>
        <w:t>。</w:t>
      </w:r>
    </w:p>
    <w:p w:rsidR="00F54302" w:rsidRDefault="00F54302" w:rsidP="00CD007B">
      <w:pPr>
        <w:spacing w:line="360" w:lineRule="auto"/>
        <w:ind w:firstLineChars="200" w:firstLine="420"/>
        <w:rPr>
          <w:rFonts w:asciiTheme="minorEastAsia" w:eastAsiaTheme="minorEastAsia" w:hAnsiTheme="minorEastAsia"/>
          <w:color w:val="000000"/>
          <w:szCs w:val="21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2.</w:t>
      </w:r>
      <w:r w:rsidRPr="00F54302">
        <w:rPr>
          <w:rFonts w:hint="eastAsia"/>
        </w:rPr>
        <w:t xml:space="preserve"> </w:t>
      </w:r>
      <w:r w:rsidRPr="00F54302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招标文件“第三章  采购清单、参数及技术要求” 的“技术规格描述”</w:t>
      </w:r>
      <w:r w:rsidR="00737646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章节第18页“</w:t>
      </w:r>
      <w:r w:rsidR="00737646" w:rsidRPr="00737646">
        <w:rPr>
          <w:rFonts w:asciiTheme="minorEastAsia" w:eastAsiaTheme="minorEastAsia" w:hAnsiTheme="minorEastAsia" w:hint="eastAsia"/>
          <w:b/>
          <w:color w:val="000000"/>
          <w:szCs w:val="21"/>
          <w:shd w:val="clear" w:color="auto" w:fill="FFFFFF"/>
        </w:rPr>
        <w:t>二、综合布线系统</w:t>
      </w:r>
      <w:r w:rsidR="00737646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”、第2</w:t>
      </w:r>
      <w:r w:rsidR="00F14079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1</w:t>
      </w:r>
      <w:r w:rsidR="00737646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页“</w:t>
      </w:r>
      <w:r w:rsidR="00737646" w:rsidRPr="00737646">
        <w:rPr>
          <w:rFonts w:asciiTheme="minorEastAsia" w:eastAsiaTheme="minorEastAsia" w:hAnsiTheme="minorEastAsia" w:hint="eastAsia"/>
          <w:b/>
          <w:color w:val="000000"/>
          <w:szCs w:val="21"/>
          <w:shd w:val="clear" w:color="auto" w:fill="FFFFFF"/>
        </w:rPr>
        <w:t>四、监控系统</w:t>
      </w:r>
      <w:r w:rsidR="00737646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”、</w:t>
      </w:r>
      <w:r w:rsidRPr="00F54302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第</w:t>
      </w:r>
      <w:r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31</w:t>
      </w:r>
      <w:r w:rsidRPr="00F54302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页</w:t>
      </w:r>
      <w:r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“</w:t>
      </w:r>
      <w:r w:rsidRPr="00737646">
        <w:rPr>
          <w:rFonts w:asciiTheme="minorEastAsia" w:eastAsiaTheme="minorEastAsia" w:hAnsiTheme="minorEastAsia" w:hint="eastAsia"/>
          <w:b/>
          <w:color w:val="000000"/>
          <w:szCs w:val="21"/>
          <w:shd w:val="clear" w:color="auto" w:fill="FFFFFF"/>
        </w:rPr>
        <w:t>六、视频会议系统</w:t>
      </w:r>
      <w:r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”、第34页“</w:t>
      </w:r>
      <w:r w:rsidRPr="00737646">
        <w:rPr>
          <w:rFonts w:asciiTheme="minorEastAsia" w:eastAsiaTheme="minorEastAsia" w:hAnsiTheme="minorEastAsia" w:hint="eastAsia"/>
          <w:b/>
          <w:color w:val="000000"/>
          <w:szCs w:val="21"/>
          <w:shd w:val="clear" w:color="auto" w:fill="FFFFFF"/>
        </w:rPr>
        <w:t>七、多功能会议厅系统</w:t>
      </w:r>
      <w:r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”中“序号”部分</w:t>
      </w:r>
      <w:r w:rsidRPr="00F54302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编写错误请各潜在供应商</w:t>
      </w:r>
      <w:r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顺次</w:t>
      </w:r>
      <w:r w:rsidRPr="00F54302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自行调整</w:t>
      </w:r>
      <w:r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，</w:t>
      </w:r>
      <w:r w:rsidRPr="00F54302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其他不变。</w:t>
      </w:r>
    </w:p>
    <w:p w:rsidR="00794823" w:rsidRDefault="00F54302" w:rsidP="00794823">
      <w:pPr>
        <w:spacing w:line="360" w:lineRule="auto"/>
        <w:ind w:firstLineChars="200" w:firstLine="420"/>
      </w:pPr>
      <w:proofErr w:type="gramStart"/>
      <w:r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3.</w:t>
      </w:r>
      <w:r w:rsidR="00794823" w:rsidRPr="00794823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.</w:t>
      </w:r>
      <w:proofErr w:type="gramEnd"/>
      <w:r w:rsidR="00794823" w:rsidRPr="00794823">
        <w:rPr>
          <w:rFonts w:asciiTheme="minorEastAsia" w:eastAsiaTheme="minorEastAsia" w:hAnsiTheme="minorEastAsia" w:hint="eastAsia"/>
          <w:b/>
          <w:color w:val="000000"/>
          <w:szCs w:val="21"/>
          <w:shd w:val="clear" w:color="auto" w:fill="FFFFFF"/>
        </w:rPr>
        <w:t xml:space="preserve"> 原</w:t>
      </w:r>
      <w:r w:rsidR="00794823" w:rsidRPr="00794823">
        <w:rPr>
          <w:rFonts w:hint="eastAsia"/>
          <w:b/>
        </w:rPr>
        <w:t>内容：</w:t>
      </w:r>
      <w:r w:rsidR="00794823" w:rsidRPr="00794823">
        <w:rPr>
          <w:rFonts w:hint="eastAsia"/>
        </w:rPr>
        <w:t>投标文件递交的截止时间：</w:t>
      </w:r>
      <w:r w:rsidR="00794823" w:rsidRPr="00794823">
        <w:rPr>
          <w:rFonts w:hint="eastAsia"/>
        </w:rPr>
        <w:t>2017</w:t>
      </w:r>
      <w:r w:rsidR="00794823" w:rsidRPr="00794823">
        <w:rPr>
          <w:rFonts w:hint="eastAsia"/>
        </w:rPr>
        <w:t>年</w:t>
      </w:r>
      <w:r w:rsidR="00794823" w:rsidRPr="00794823">
        <w:rPr>
          <w:rFonts w:hint="eastAsia"/>
        </w:rPr>
        <w:t>4</w:t>
      </w:r>
      <w:r w:rsidR="00794823" w:rsidRPr="00794823">
        <w:rPr>
          <w:rFonts w:hint="eastAsia"/>
        </w:rPr>
        <w:t>月</w:t>
      </w:r>
      <w:r w:rsidR="00794823" w:rsidRPr="00794823">
        <w:rPr>
          <w:rFonts w:hint="eastAsia"/>
        </w:rPr>
        <w:t>21</w:t>
      </w:r>
      <w:r w:rsidR="00794823" w:rsidRPr="00794823">
        <w:rPr>
          <w:rFonts w:hint="eastAsia"/>
        </w:rPr>
        <w:t>日</w:t>
      </w:r>
      <w:r w:rsidR="00794823" w:rsidRPr="00794823">
        <w:rPr>
          <w:rFonts w:hint="eastAsia"/>
        </w:rPr>
        <w:t>10</w:t>
      </w:r>
      <w:r w:rsidR="00794823" w:rsidRPr="00794823">
        <w:rPr>
          <w:rFonts w:hint="eastAsia"/>
        </w:rPr>
        <w:t>时</w:t>
      </w:r>
      <w:r w:rsidR="00794823" w:rsidRPr="00794823">
        <w:rPr>
          <w:rFonts w:hint="eastAsia"/>
        </w:rPr>
        <w:t>00</w:t>
      </w:r>
      <w:r w:rsidR="00794823" w:rsidRPr="00794823">
        <w:rPr>
          <w:rFonts w:hint="eastAsia"/>
        </w:rPr>
        <w:t>分</w:t>
      </w:r>
      <w:r w:rsidR="00794823">
        <w:rPr>
          <w:rFonts w:hint="eastAsia"/>
        </w:rPr>
        <w:t>；</w:t>
      </w:r>
    </w:p>
    <w:p w:rsidR="00794823" w:rsidRPr="00794823" w:rsidRDefault="00794823" w:rsidP="00794823">
      <w:pPr>
        <w:spacing w:line="360" w:lineRule="auto"/>
        <w:ind w:firstLineChars="200" w:firstLine="422"/>
        <w:rPr>
          <w:rFonts w:asciiTheme="minorEastAsia" w:eastAsiaTheme="minorEastAsia" w:hAnsiTheme="minorEastAsia" w:cs="Calibri"/>
          <w:b/>
          <w:color w:val="000000"/>
          <w:szCs w:val="21"/>
          <w:shd w:val="clear" w:color="auto" w:fill="FFFFFF"/>
        </w:rPr>
      </w:pPr>
      <w:r w:rsidRPr="00794823">
        <w:rPr>
          <w:rFonts w:asciiTheme="minorEastAsia" w:eastAsiaTheme="minorEastAsia" w:hAnsiTheme="minorEastAsia" w:cs="Calibri" w:hint="eastAsia"/>
          <w:b/>
          <w:color w:val="000000"/>
          <w:szCs w:val="21"/>
          <w:shd w:val="clear" w:color="auto" w:fill="FFFFFF"/>
        </w:rPr>
        <w:t>变更为：</w:t>
      </w:r>
      <w:r w:rsidRPr="00794823">
        <w:rPr>
          <w:rFonts w:hint="eastAsia"/>
        </w:rPr>
        <w:t>投标文件递交的截止时间：</w:t>
      </w:r>
      <w:r w:rsidRPr="00794823">
        <w:rPr>
          <w:rFonts w:hint="eastAsia"/>
        </w:rPr>
        <w:t>2017</w:t>
      </w:r>
      <w:r w:rsidRPr="00794823">
        <w:rPr>
          <w:rFonts w:hint="eastAsia"/>
        </w:rPr>
        <w:t>年</w:t>
      </w:r>
      <w:r w:rsidR="00CD007B">
        <w:rPr>
          <w:rFonts w:hint="eastAsia"/>
        </w:rPr>
        <w:t>5</w:t>
      </w:r>
      <w:r w:rsidRPr="00794823">
        <w:rPr>
          <w:rFonts w:hint="eastAsia"/>
        </w:rPr>
        <w:t>月</w:t>
      </w:r>
      <w:r w:rsidR="004C4B6E" w:rsidRPr="00B3685D">
        <w:rPr>
          <w:rFonts w:hint="eastAsia"/>
        </w:rPr>
        <w:t>8</w:t>
      </w:r>
      <w:r w:rsidRPr="00B3685D">
        <w:rPr>
          <w:rFonts w:hint="eastAsia"/>
        </w:rPr>
        <w:t>日</w:t>
      </w:r>
      <w:r w:rsidR="004C4B6E" w:rsidRPr="00B3685D">
        <w:rPr>
          <w:rFonts w:hint="eastAsia"/>
        </w:rPr>
        <w:t>10</w:t>
      </w:r>
      <w:r w:rsidRPr="00B3685D">
        <w:rPr>
          <w:rFonts w:hint="eastAsia"/>
        </w:rPr>
        <w:t>时</w:t>
      </w:r>
      <w:r w:rsidR="00CD007B" w:rsidRPr="00B3685D">
        <w:rPr>
          <w:rFonts w:hint="eastAsia"/>
        </w:rPr>
        <w:t>00</w:t>
      </w:r>
      <w:r w:rsidRPr="00B3685D">
        <w:rPr>
          <w:rFonts w:hint="eastAsia"/>
        </w:rPr>
        <w:t>分</w:t>
      </w:r>
      <w:r>
        <w:rPr>
          <w:rFonts w:hint="eastAsia"/>
        </w:rPr>
        <w:t>。</w:t>
      </w:r>
    </w:p>
    <w:p w:rsidR="007A341B" w:rsidRDefault="007A341B" w:rsidP="00E863B3">
      <w:pPr>
        <w:spacing w:line="360" w:lineRule="auto"/>
        <w:ind w:firstLineChars="200" w:firstLine="42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三、其他内容不变</w:t>
      </w:r>
    </w:p>
    <w:p w:rsidR="005D4B47" w:rsidRPr="001F2A23" w:rsidRDefault="007A341B" w:rsidP="00E863B3">
      <w:pPr>
        <w:spacing w:line="360" w:lineRule="auto"/>
        <w:ind w:firstLineChars="200" w:firstLine="42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四</w:t>
      </w:r>
      <w:r w:rsidR="005D4B47" w:rsidRPr="001F2A23">
        <w:rPr>
          <w:rFonts w:hint="eastAsia"/>
          <w:b/>
          <w:bCs/>
          <w:szCs w:val="21"/>
        </w:rPr>
        <w:t>、发布公告的媒介</w:t>
      </w:r>
    </w:p>
    <w:p w:rsidR="005D4B47" w:rsidRPr="001F2A23" w:rsidRDefault="005D4B47" w:rsidP="005D4B47">
      <w:pPr>
        <w:spacing w:line="360" w:lineRule="auto"/>
        <w:ind w:firstLineChars="200" w:firstLine="420"/>
        <w:rPr>
          <w:szCs w:val="21"/>
        </w:rPr>
      </w:pPr>
      <w:r w:rsidRPr="001F2A23">
        <w:rPr>
          <w:rFonts w:hint="eastAsia"/>
          <w:szCs w:val="21"/>
        </w:rPr>
        <w:t>本公告在《中国采购与招标网》、《河南招标采购综合网》、《河南省政府采购网》、《平顶山市政府采购网》、《平顶山市公共资源交易网》、《河南省公共资源交易公共服务平台》同时发布。</w:t>
      </w:r>
    </w:p>
    <w:p w:rsidR="005D4B47" w:rsidRPr="001F2A23" w:rsidRDefault="007A341B" w:rsidP="005D4B47">
      <w:pPr>
        <w:spacing w:line="360" w:lineRule="auto"/>
        <w:ind w:firstLineChars="200" w:firstLine="42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五</w:t>
      </w:r>
      <w:r w:rsidR="005D4B47" w:rsidRPr="001F2A23">
        <w:rPr>
          <w:rFonts w:hint="eastAsia"/>
          <w:b/>
          <w:bCs/>
          <w:szCs w:val="21"/>
        </w:rPr>
        <w:t>、本次招标联系事项</w:t>
      </w:r>
    </w:p>
    <w:p w:rsidR="005D4B47" w:rsidRPr="001F2A23" w:rsidRDefault="005D4B47" w:rsidP="005D4B47">
      <w:pPr>
        <w:spacing w:line="360" w:lineRule="auto"/>
        <w:ind w:firstLineChars="200" w:firstLine="420"/>
        <w:rPr>
          <w:szCs w:val="21"/>
        </w:rPr>
      </w:pPr>
      <w:r w:rsidRPr="001F2A23">
        <w:rPr>
          <w:rFonts w:hint="eastAsia"/>
          <w:szCs w:val="21"/>
        </w:rPr>
        <w:t>招标人：平顶山市新华区人民法</w:t>
      </w:r>
      <w:bookmarkStart w:id="0" w:name="_GoBack"/>
      <w:bookmarkEnd w:id="0"/>
      <w:r w:rsidRPr="001F2A23">
        <w:rPr>
          <w:rFonts w:hint="eastAsia"/>
          <w:szCs w:val="21"/>
        </w:rPr>
        <w:t>院</w:t>
      </w:r>
    </w:p>
    <w:p w:rsidR="005D4B47" w:rsidRPr="001F2A23" w:rsidRDefault="005D4B47" w:rsidP="005D4B47">
      <w:pPr>
        <w:spacing w:line="360" w:lineRule="auto"/>
        <w:ind w:firstLineChars="200" w:firstLine="420"/>
        <w:rPr>
          <w:szCs w:val="21"/>
        </w:rPr>
      </w:pPr>
      <w:r w:rsidRPr="001F2A23">
        <w:rPr>
          <w:rFonts w:hint="eastAsia"/>
          <w:szCs w:val="21"/>
        </w:rPr>
        <w:t>联系人：杜先生</w:t>
      </w:r>
    </w:p>
    <w:p w:rsidR="005D4B47" w:rsidRPr="001F2A23" w:rsidRDefault="005D4B47" w:rsidP="005D4B47">
      <w:pPr>
        <w:spacing w:line="360" w:lineRule="auto"/>
        <w:ind w:firstLineChars="200" w:firstLine="420"/>
        <w:rPr>
          <w:szCs w:val="21"/>
        </w:rPr>
      </w:pPr>
      <w:r w:rsidRPr="001F2A23">
        <w:rPr>
          <w:rFonts w:hint="eastAsia"/>
          <w:szCs w:val="21"/>
        </w:rPr>
        <w:t>联系电话：</w:t>
      </w:r>
      <w:r w:rsidRPr="001F2A23">
        <w:rPr>
          <w:rFonts w:hint="eastAsia"/>
          <w:szCs w:val="21"/>
        </w:rPr>
        <w:t xml:space="preserve">  15903759977</w:t>
      </w:r>
    </w:p>
    <w:p w:rsidR="005D4B47" w:rsidRPr="001F2A23" w:rsidRDefault="005D4B47" w:rsidP="005D4B47">
      <w:pPr>
        <w:spacing w:line="360" w:lineRule="auto"/>
        <w:ind w:firstLineChars="200" w:firstLine="420"/>
        <w:rPr>
          <w:szCs w:val="21"/>
        </w:rPr>
      </w:pPr>
      <w:r w:rsidRPr="001F2A23">
        <w:rPr>
          <w:rFonts w:hint="eastAsia"/>
          <w:szCs w:val="21"/>
        </w:rPr>
        <w:t>招标代理机构：河南创达建设工程管理有限公司</w:t>
      </w:r>
    </w:p>
    <w:p w:rsidR="005D4B47" w:rsidRPr="001F2A23" w:rsidRDefault="005D4B47" w:rsidP="005D4B47">
      <w:pPr>
        <w:spacing w:line="360" w:lineRule="auto"/>
        <w:ind w:firstLineChars="200" w:firstLine="420"/>
        <w:rPr>
          <w:szCs w:val="21"/>
        </w:rPr>
      </w:pPr>
      <w:r w:rsidRPr="001F2A23">
        <w:rPr>
          <w:rFonts w:hint="eastAsia"/>
          <w:szCs w:val="21"/>
        </w:rPr>
        <w:t>联系人：程先生</w:t>
      </w:r>
    </w:p>
    <w:p w:rsidR="00967FDC" w:rsidRPr="005D4B47" w:rsidRDefault="005D4B47" w:rsidP="00CD007B">
      <w:pPr>
        <w:spacing w:line="360" w:lineRule="auto"/>
        <w:ind w:firstLineChars="200" w:firstLine="420"/>
      </w:pPr>
      <w:r w:rsidRPr="001F2A23">
        <w:rPr>
          <w:rFonts w:hint="eastAsia"/>
          <w:szCs w:val="21"/>
        </w:rPr>
        <w:t>联系电话：</w:t>
      </w:r>
      <w:r w:rsidRPr="001F2A23">
        <w:rPr>
          <w:rFonts w:hint="eastAsia"/>
          <w:szCs w:val="21"/>
        </w:rPr>
        <w:t>13393772805</w:t>
      </w:r>
    </w:p>
    <w:sectPr w:rsidR="00967FDC" w:rsidRPr="005D4B47" w:rsidSect="00E452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5A" w:rsidRDefault="003C7D5A" w:rsidP="005D4B47">
      <w:r>
        <w:separator/>
      </w:r>
    </w:p>
  </w:endnote>
  <w:endnote w:type="continuationSeparator" w:id="0">
    <w:p w:rsidR="003C7D5A" w:rsidRDefault="003C7D5A" w:rsidP="005D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85D" w:rsidRDefault="00B3685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85D" w:rsidRDefault="00B3685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85D" w:rsidRDefault="00B368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5A" w:rsidRDefault="003C7D5A" w:rsidP="005D4B47">
      <w:r>
        <w:separator/>
      </w:r>
    </w:p>
  </w:footnote>
  <w:footnote w:type="continuationSeparator" w:id="0">
    <w:p w:rsidR="003C7D5A" w:rsidRDefault="003C7D5A" w:rsidP="005D4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85D" w:rsidRDefault="00B368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78" w:rsidRDefault="007A5578" w:rsidP="00B3685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85D" w:rsidRDefault="00B368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5F98"/>
    <w:rsid w:val="000D5394"/>
    <w:rsid w:val="000D6F90"/>
    <w:rsid w:val="001B030C"/>
    <w:rsid w:val="002F5F98"/>
    <w:rsid w:val="003C7D5A"/>
    <w:rsid w:val="0047190E"/>
    <w:rsid w:val="004C4B6E"/>
    <w:rsid w:val="00553575"/>
    <w:rsid w:val="005D4B47"/>
    <w:rsid w:val="0061355F"/>
    <w:rsid w:val="006B5386"/>
    <w:rsid w:val="006B72C8"/>
    <w:rsid w:val="00737646"/>
    <w:rsid w:val="00794823"/>
    <w:rsid w:val="007A341B"/>
    <w:rsid w:val="007A5578"/>
    <w:rsid w:val="00812BC4"/>
    <w:rsid w:val="008130A6"/>
    <w:rsid w:val="00870969"/>
    <w:rsid w:val="009B5C58"/>
    <w:rsid w:val="009B64FD"/>
    <w:rsid w:val="00A4450E"/>
    <w:rsid w:val="00AE5581"/>
    <w:rsid w:val="00B3685D"/>
    <w:rsid w:val="00B53FBB"/>
    <w:rsid w:val="00C74375"/>
    <w:rsid w:val="00CB502F"/>
    <w:rsid w:val="00CD007B"/>
    <w:rsid w:val="00CF270F"/>
    <w:rsid w:val="00DB356C"/>
    <w:rsid w:val="00E24733"/>
    <w:rsid w:val="00E345CB"/>
    <w:rsid w:val="00E45298"/>
    <w:rsid w:val="00E863B3"/>
    <w:rsid w:val="00EA7B78"/>
    <w:rsid w:val="00EC7ECE"/>
    <w:rsid w:val="00EF7FCC"/>
    <w:rsid w:val="00F14079"/>
    <w:rsid w:val="00F54302"/>
    <w:rsid w:val="00FA1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4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4B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4B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4B47"/>
    <w:rPr>
      <w:sz w:val="18"/>
      <w:szCs w:val="18"/>
    </w:rPr>
  </w:style>
  <w:style w:type="character" w:customStyle="1" w:styleId="apple-converted-space">
    <w:name w:val="apple-converted-space"/>
    <w:basedOn w:val="a0"/>
    <w:rsid w:val="00E86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leovo</dc:creator>
  <cp:keywords/>
  <dc:description/>
  <cp:lastModifiedBy>河南创达建设工程管理有限公司:秦鹤鸣</cp:lastModifiedBy>
  <cp:revision>28</cp:revision>
  <dcterms:created xsi:type="dcterms:W3CDTF">2017-03-27T12:01:00Z</dcterms:created>
  <dcterms:modified xsi:type="dcterms:W3CDTF">2017-04-20T03:49:00Z</dcterms:modified>
</cp:coreProperties>
</file>