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D" w:rsidRPr="00CA192D" w:rsidRDefault="00CA192D" w:rsidP="00CA192D">
      <w:pPr>
        <w:jc w:val="center"/>
        <w:rPr>
          <w:rFonts w:ascii="宋体" w:cs="宋体"/>
          <w:b/>
          <w:kern w:val="0"/>
          <w:sz w:val="32"/>
          <w:szCs w:val="32"/>
        </w:rPr>
      </w:pPr>
      <w:r w:rsidRPr="00CA192D">
        <w:rPr>
          <w:rFonts w:ascii="宋体" w:cs="宋体" w:hint="eastAsia"/>
          <w:b/>
          <w:kern w:val="0"/>
          <w:sz w:val="32"/>
          <w:szCs w:val="32"/>
        </w:rPr>
        <w:t>2017年新城区城郊绿化及美丽乡村苗木移栽工程</w:t>
      </w:r>
    </w:p>
    <w:p w:rsidR="00DA7FF8" w:rsidRPr="00DA7FF8" w:rsidRDefault="00437B5A" w:rsidP="007E648F">
      <w:pPr>
        <w:pStyle w:val="a3"/>
        <w:spacing w:line="472" w:lineRule="exact"/>
        <w:ind w:firstLineChars="0" w:firstLine="0"/>
      </w:pPr>
      <w:r w:rsidRPr="00437B5A">
        <w:t>评标结果公示</w:t>
      </w:r>
    </w:p>
    <w:p w:rsidR="00F74EE0" w:rsidRPr="00D600C6" w:rsidRDefault="00F74EE0" w:rsidP="0074650B">
      <w:pPr>
        <w:spacing w:line="480" w:lineRule="exact"/>
        <w:ind w:leftChars="100" w:left="210" w:firstLineChars="200" w:firstLine="42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中兴</w:t>
      </w:r>
      <w:proofErr w:type="gramStart"/>
      <w:r w:rsidRPr="00D600C6">
        <w:rPr>
          <w:rFonts w:asciiTheme="minorEastAsia" w:hAnsiTheme="minorEastAsia" w:hint="eastAsia"/>
          <w:color w:val="000000"/>
          <w:szCs w:val="21"/>
        </w:rPr>
        <w:t>豫建设</w:t>
      </w:r>
      <w:proofErr w:type="gramEnd"/>
      <w:r w:rsidRPr="00D600C6">
        <w:rPr>
          <w:rFonts w:asciiTheme="minorEastAsia" w:hAnsiTheme="minorEastAsia" w:hint="eastAsia"/>
          <w:color w:val="000000"/>
          <w:szCs w:val="21"/>
        </w:rPr>
        <w:t>管理有限公司</w:t>
      </w:r>
      <w:r w:rsidRPr="00D600C6">
        <w:rPr>
          <w:rFonts w:asciiTheme="minorEastAsia" w:hAnsiTheme="minorEastAsia"/>
          <w:color w:val="000000"/>
          <w:szCs w:val="21"/>
        </w:rPr>
        <w:t>受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平顶山市新城区农业综合管理办公室</w:t>
      </w:r>
      <w:r w:rsidRPr="00D600C6">
        <w:rPr>
          <w:rFonts w:asciiTheme="minorEastAsia" w:hAnsiTheme="minorEastAsia"/>
          <w:color w:val="000000"/>
          <w:szCs w:val="21"/>
        </w:rPr>
        <w:t>委托，对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2017年新城区城郊绿化及美丽乡村苗木移栽工</w:t>
      </w:r>
      <w:r w:rsidR="00D600C6" w:rsidRPr="00D600C6">
        <w:rPr>
          <w:rFonts w:asciiTheme="minorEastAsia" w:hAnsiTheme="minorEastAsia" w:hint="eastAsia"/>
          <w:color w:val="000000"/>
          <w:szCs w:val="21"/>
        </w:rPr>
        <w:t>程</w:t>
      </w:r>
      <w:r w:rsidR="00F44706" w:rsidRPr="00D600C6">
        <w:rPr>
          <w:rFonts w:asciiTheme="minorEastAsia" w:hAnsiTheme="minorEastAsia"/>
          <w:color w:val="000000"/>
          <w:szCs w:val="21"/>
        </w:rPr>
        <w:t>进行公开招标，按规定程序进行了开标、评标</w:t>
      </w:r>
      <w:r w:rsidRPr="00D600C6">
        <w:rPr>
          <w:rFonts w:asciiTheme="minorEastAsia" w:hAnsiTheme="minorEastAsia"/>
          <w:color w:val="000000"/>
          <w:szCs w:val="21"/>
        </w:rPr>
        <w:t>，现就本次招标的</w:t>
      </w:r>
      <w:r w:rsidR="00F44706" w:rsidRPr="00D600C6">
        <w:rPr>
          <w:rFonts w:asciiTheme="minorEastAsia" w:hAnsiTheme="minorEastAsia"/>
          <w:color w:val="000000"/>
          <w:szCs w:val="21"/>
        </w:rPr>
        <w:t>评</w:t>
      </w:r>
      <w:r w:rsidRPr="00D600C6">
        <w:rPr>
          <w:rFonts w:asciiTheme="minorEastAsia" w:hAnsiTheme="minorEastAsia"/>
          <w:color w:val="000000"/>
          <w:szCs w:val="21"/>
        </w:rPr>
        <w:t>标结果公布如下：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bookmarkStart w:id="0" w:name="_Toc473901366"/>
      <w:r w:rsidRPr="00D600C6">
        <w:rPr>
          <w:rFonts w:asciiTheme="minorEastAsia" w:hAnsiTheme="minorEastAsia" w:hint="eastAsia"/>
          <w:b/>
          <w:color w:val="000000"/>
          <w:szCs w:val="21"/>
        </w:rPr>
        <w:t>一、项目概况与招标范围</w:t>
      </w:r>
      <w:bookmarkEnd w:id="0"/>
      <w:r w:rsidR="0057300B" w:rsidRPr="00D600C6">
        <w:rPr>
          <w:rFonts w:asciiTheme="minorEastAsia" w:hAnsiTheme="minorEastAsia" w:hint="eastAsia"/>
          <w:color w:val="000000"/>
          <w:szCs w:val="21"/>
        </w:rPr>
        <w:tab/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项目名称</w:t>
      </w:r>
      <w:r w:rsidRPr="00D600C6">
        <w:rPr>
          <w:rFonts w:asciiTheme="minorEastAsia" w:hAnsiTheme="minorEastAsia" w:hint="eastAsia"/>
          <w:color w:val="000000"/>
          <w:szCs w:val="21"/>
        </w:rPr>
        <w:t>：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2017年新城区城郊绿化及美丽乡村苗木移栽工</w:t>
      </w:r>
      <w:r w:rsidR="00D600C6" w:rsidRPr="00D600C6">
        <w:rPr>
          <w:rFonts w:asciiTheme="minorEastAsia" w:hAnsiTheme="minorEastAsia" w:hint="eastAsia"/>
          <w:color w:val="000000"/>
          <w:szCs w:val="21"/>
        </w:rPr>
        <w:t>程</w:t>
      </w:r>
      <w:r w:rsidRPr="00D600C6">
        <w:rPr>
          <w:rFonts w:asciiTheme="minorEastAsia" w:hAnsiTheme="minorEastAsia" w:hint="eastAsia"/>
          <w:color w:val="000000"/>
          <w:szCs w:val="21"/>
        </w:rPr>
        <w:t>；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项目概况：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平顶山新城区辖区内</w:t>
      </w:r>
      <w:r w:rsidRPr="00D600C6">
        <w:rPr>
          <w:rFonts w:asciiTheme="minorEastAsia" w:hAnsiTheme="minorEastAsia" w:hint="eastAsia"/>
          <w:color w:val="000000"/>
          <w:szCs w:val="21"/>
        </w:rPr>
        <w:t>；</w:t>
      </w:r>
    </w:p>
    <w:p w:rsidR="00CA192D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招标范围：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包括苗木移栽、游园设计、道路照明亮化等本项目工程量清单内的全部内容</w:t>
      </w:r>
      <w:r w:rsidRPr="00F44706">
        <w:rPr>
          <w:rFonts w:asciiTheme="minorEastAsia" w:hAnsiTheme="minorEastAsia" w:hint="eastAsia"/>
          <w:color w:val="000000"/>
          <w:szCs w:val="21"/>
        </w:rPr>
        <w:t>；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计划工期：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180日历天</w:t>
      </w:r>
      <w:r w:rsidRPr="00F44706">
        <w:rPr>
          <w:rFonts w:asciiTheme="minorEastAsia" w:hAnsiTheme="minorEastAsia" w:hint="eastAsia"/>
          <w:color w:val="000000"/>
          <w:szCs w:val="21"/>
        </w:rPr>
        <w:t>；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标段划分：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本招标项目分为一个施工标段，一个施工监理标段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b/>
          <w:color w:val="000000"/>
          <w:szCs w:val="21"/>
        </w:rPr>
      </w:pPr>
      <w:r w:rsidRPr="00D600C6">
        <w:rPr>
          <w:rFonts w:asciiTheme="minorEastAsia" w:hAnsiTheme="minorEastAsia"/>
          <w:b/>
          <w:color w:val="000000"/>
          <w:szCs w:val="21"/>
        </w:rPr>
        <w:t>二、发布公告的媒介</w:t>
      </w:r>
    </w:p>
    <w:p w:rsidR="00F74EE0" w:rsidRPr="00D600C6" w:rsidRDefault="00CA192D" w:rsidP="0074650B">
      <w:pPr>
        <w:spacing w:line="480" w:lineRule="exact"/>
        <w:ind w:leftChars="100" w:left="210" w:firstLineChars="200" w:firstLine="42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本公告同时在《中国采购与招标网》 《河南招标采购综合网》 《河南省政府采购网》 《平顶山市政府采购网》 《平顶山市公共资源交易网》 《河南省公共资源交易公共服务平台》 《平顶山建设信息网》和《平顶山新城区管委会》上发布。</w:t>
      </w:r>
      <w:r w:rsidR="00F44706" w:rsidRPr="00D600C6">
        <w:rPr>
          <w:rFonts w:asciiTheme="minorEastAsia" w:hAnsiTheme="minorEastAsia"/>
          <w:color w:val="000000"/>
          <w:szCs w:val="21"/>
        </w:rPr>
        <w:t>结果</w:t>
      </w:r>
      <w:r w:rsidR="00F74EE0" w:rsidRPr="00D600C6">
        <w:rPr>
          <w:rFonts w:asciiTheme="minorEastAsia" w:hAnsiTheme="minorEastAsia"/>
          <w:color w:val="000000"/>
          <w:szCs w:val="21"/>
        </w:rPr>
        <w:t>公示亦在上述媒介发布。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b/>
          <w:color w:val="000000"/>
          <w:szCs w:val="21"/>
        </w:rPr>
      </w:pPr>
      <w:r w:rsidRPr="00D600C6">
        <w:rPr>
          <w:rFonts w:asciiTheme="minorEastAsia" w:hAnsiTheme="minorEastAsia"/>
          <w:b/>
          <w:color w:val="000000"/>
          <w:szCs w:val="21"/>
        </w:rPr>
        <w:t>三、评标信息：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/>
          <w:color w:val="000000"/>
          <w:szCs w:val="21"/>
        </w:rPr>
        <w:t>评标日期：2017年0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6</w:t>
      </w:r>
      <w:r w:rsidRPr="00D600C6">
        <w:rPr>
          <w:rFonts w:asciiTheme="minorEastAsia" w:hAnsiTheme="minorEastAsia"/>
          <w:color w:val="000000"/>
          <w:szCs w:val="21"/>
        </w:rPr>
        <w:t>月</w:t>
      </w:r>
      <w:r w:rsidR="00CA192D" w:rsidRPr="00D600C6">
        <w:rPr>
          <w:rFonts w:asciiTheme="minorEastAsia" w:hAnsiTheme="minorEastAsia" w:hint="eastAsia"/>
          <w:color w:val="000000"/>
          <w:szCs w:val="21"/>
        </w:rPr>
        <w:t>20</w:t>
      </w:r>
      <w:r w:rsidRPr="00D600C6">
        <w:rPr>
          <w:rFonts w:asciiTheme="minorEastAsia" w:hAnsiTheme="minorEastAsia"/>
          <w:color w:val="000000"/>
          <w:szCs w:val="21"/>
        </w:rPr>
        <w:t>日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/>
          <w:color w:val="000000"/>
          <w:szCs w:val="21"/>
        </w:rPr>
        <w:t>评标地点：平顶山市公共资源交易中心</w:t>
      </w:r>
    </w:p>
    <w:p w:rsidR="00F74EE0" w:rsidRPr="00D600C6" w:rsidRDefault="00F74EE0" w:rsidP="0074650B">
      <w:pPr>
        <w:spacing w:line="480" w:lineRule="exact"/>
        <w:ind w:leftChars="100" w:left="210"/>
        <w:rPr>
          <w:rFonts w:asciiTheme="minorEastAsia" w:hAnsiTheme="minorEastAsia"/>
          <w:b/>
          <w:color w:val="000000"/>
          <w:szCs w:val="21"/>
        </w:rPr>
      </w:pPr>
      <w:r w:rsidRPr="00D600C6">
        <w:rPr>
          <w:rFonts w:asciiTheme="minorEastAsia" w:hAnsiTheme="minorEastAsia"/>
          <w:b/>
          <w:color w:val="000000"/>
          <w:szCs w:val="21"/>
        </w:rPr>
        <w:t>四、中标信息：</w:t>
      </w:r>
    </w:p>
    <w:p w:rsidR="008B442E" w:rsidRPr="00D600C6" w:rsidRDefault="008B442E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施工标段：</w:t>
      </w:r>
    </w:p>
    <w:p w:rsidR="00F74EE0" w:rsidRPr="008B442E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第一中标候选人：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江西昌宏园林建设有限公司</w:t>
      </w:r>
    </w:p>
    <w:p w:rsidR="006A5C66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29,053,020.52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="007E648F" w:rsidRPr="008B442E">
        <w:rPr>
          <w:rFonts w:asciiTheme="minorEastAsia" w:hAnsiTheme="minorEastAsia" w:hint="eastAsia"/>
          <w:color w:val="000000"/>
          <w:szCs w:val="21"/>
        </w:rPr>
        <w:t>83.1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2</w:t>
      </w:r>
      <w:r w:rsidRPr="008B442E">
        <w:rPr>
          <w:rFonts w:asciiTheme="minorEastAsia" w:hAnsiTheme="minorEastAsia"/>
          <w:color w:val="000000"/>
          <w:szCs w:val="21"/>
        </w:rPr>
        <w:t>分；质量标准：合格；工期：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180</w:t>
      </w:r>
      <w:r w:rsidRPr="008B442E">
        <w:rPr>
          <w:rFonts w:asciiTheme="minorEastAsia" w:hAnsiTheme="minorEastAsia"/>
          <w:color w:val="000000"/>
          <w:szCs w:val="21"/>
        </w:rPr>
        <w:t>日历天</w:t>
      </w:r>
    </w:p>
    <w:p w:rsidR="00F77D33" w:rsidRPr="00F77D33" w:rsidRDefault="00F77D33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 w:hint="eastAsia"/>
          <w:color w:val="000000"/>
          <w:szCs w:val="21"/>
        </w:rPr>
        <w:t>项目经理：</w:t>
      </w:r>
      <w:r w:rsidRPr="00D600C6">
        <w:rPr>
          <w:rFonts w:asciiTheme="minorEastAsia" w:hAnsiTheme="minorEastAsia" w:hint="eastAsia"/>
          <w:color w:val="000000"/>
          <w:szCs w:val="21"/>
        </w:rPr>
        <w:t>朱立军</w:t>
      </w:r>
      <w:r w:rsidRPr="008B442E">
        <w:rPr>
          <w:rFonts w:asciiTheme="minorEastAsia" w:hAnsiTheme="minorEastAsia" w:hint="eastAsia"/>
          <w:color w:val="000000"/>
          <w:szCs w:val="21"/>
        </w:rPr>
        <w:t xml:space="preserve">   技术负责人：</w:t>
      </w:r>
      <w:r w:rsidRPr="00D600C6">
        <w:rPr>
          <w:rFonts w:asciiTheme="minorEastAsia" w:hAnsiTheme="minorEastAsia" w:hint="eastAsia"/>
          <w:color w:val="000000"/>
          <w:szCs w:val="21"/>
        </w:rPr>
        <w:t>李明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安全员：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陈盼</w:t>
      </w:r>
      <w:proofErr w:type="gramEnd"/>
      <w:r w:rsidRPr="00F77D33">
        <w:rPr>
          <w:rFonts w:ascii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Pr="00F77D33">
        <w:rPr>
          <w:rFonts w:asciiTheme="minorEastAsia" w:hAnsiTheme="minorEastAsia" w:hint="eastAsia"/>
          <w:color w:val="000000"/>
          <w:szCs w:val="21"/>
        </w:rPr>
        <w:t>质检员：尹明辉</w:t>
      </w:r>
    </w:p>
    <w:p w:rsidR="00625FE8" w:rsidRPr="00D600C6" w:rsidRDefault="00F77D33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 xml:space="preserve">材料员：张秋凤 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Pr="00F77D33">
        <w:rPr>
          <w:rFonts w:asciiTheme="minorEastAsia" w:hAnsiTheme="minorEastAsia" w:hint="eastAsia"/>
          <w:color w:val="000000"/>
          <w:szCs w:val="21"/>
        </w:rPr>
        <w:t xml:space="preserve">施工员：尹传龙 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Pr="00F77D33">
        <w:rPr>
          <w:rFonts w:asciiTheme="minorEastAsia" w:hAnsiTheme="minorEastAsia" w:hint="eastAsia"/>
          <w:color w:val="000000"/>
          <w:szCs w:val="21"/>
        </w:rPr>
        <w:t>资料员：李根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造价员：邓建</w:t>
      </w:r>
    </w:p>
    <w:p w:rsidR="00625FE8" w:rsidRPr="008B442E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 w:hint="eastAsia"/>
          <w:color w:val="000000"/>
          <w:szCs w:val="21"/>
        </w:rPr>
        <w:t>类似业绩：</w:t>
      </w:r>
      <w:r>
        <w:rPr>
          <w:rFonts w:asciiTheme="minorEastAsia" w:hAnsiTheme="minorEastAsia" w:hint="eastAsia"/>
          <w:color w:val="000000"/>
          <w:szCs w:val="21"/>
        </w:rPr>
        <w:t>1、</w:t>
      </w:r>
      <w:r w:rsidRPr="008B442E">
        <w:rPr>
          <w:rFonts w:asciiTheme="minorEastAsia" w:hAnsiTheme="minorEastAsia" w:hint="eastAsia"/>
          <w:color w:val="000000"/>
          <w:szCs w:val="21"/>
        </w:rPr>
        <w:t>鲁北河带状公园景观绿化工程</w:t>
      </w:r>
    </w:p>
    <w:p w:rsidR="00625FE8" w:rsidRPr="008B442E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2、</w:t>
      </w:r>
      <w:r w:rsidRPr="008B442E">
        <w:rPr>
          <w:rFonts w:asciiTheme="minorEastAsia" w:hAnsiTheme="minorEastAsia" w:hint="eastAsia"/>
          <w:color w:val="000000"/>
          <w:szCs w:val="21"/>
        </w:rPr>
        <w:t>淄博市博山区石马镇九曲</w:t>
      </w:r>
      <w:proofErr w:type="gramStart"/>
      <w:r w:rsidRPr="008B442E">
        <w:rPr>
          <w:rFonts w:asciiTheme="minorEastAsia" w:hAnsiTheme="minorEastAsia" w:hint="eastAsia"/>
          <w:color w:val="000000"/>
          <w:szCs w:val="21"/>
        </w:rPr>
        <w:t>淄</w:t>
      </w:r>
      <w:proofErr w:type="gramEnd"/>
      <w:r w:rsidRPr="008B442E">
        <w:rPr>
          <w:rFonts w:asciiTheme="minorEastAsia" w:hAnsiTheme="minorEastAsia" w:hint="eastAsia"/>
          <w:color w:val="000000"/>
          <w:szCs w:val="21"/>
        </w:rPr>
        <w:t>河（美丽乡村）湿地综合治理配套建设及景观绿化工程</w:t>
      </w:r>
    </w:p>
    <w:p w:rsidR="00625FE8" w:rsidRPr="008B442E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3、</w:t>
      </w:r>
      <w:r w:rsidRPr="008B442E">
        <w:rPr>
          <w:rFonts w:asciiTheme="minorEastAsia" w:hAnsiTheme="minorEastAsia" w:hint="eastAsia"/>
          <w:color w:val="000000"/>
          <w:szCs w:val="21"/>
        </w:rPr>
        <w:t>南昌临空经济区</w:t>
      </w:r>
      <w:proofErr w:type="gramStart"/>
      <w:r w:rsidRPr="008B442E">
        <w:rPr>
          <w:rFonts w:asciiTheme="minorEastAsia" w:hAnsiTheme="minorEastAsia" w:hint="eastAsia"/>
          <w:color w:val="000000"/>
          <w:szCs w:val="21"/>
        </w:rPr>
        <w:t>儒乐湖大街</w:t>
      </w:r>
      <w:proofErr w:type="gramEnd"/>
      <w:r w:rsidRPr="008B442E">
        <w:rPr>
          <w:rFonts w:asciiTheme="minorEastAsia" w:hAnsiTheme="minorEastAsia" w:hint="eastAsia"/>
          <w:color w:val="000000"/>
          <w:szCs w:val="21"/>
        </w:rPr>
        <w:t>以北景观带工程二标段</w:t>
      </w:r>
    </w:p>
    <w:p w:rsidR="00F74EE0" w:rsidRPr="008B442E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lastRenderedPageBreak/>
        <w:t>4、</w:t>
      </w:r>
      <w:r w:rsidRPr="008B442E">
        <w:rPr>
          <w:rFonts w:asciiTheme="minorEastAsia" w:hAnsiTheme="minorEastAsia" w:hint="eastAsia"/>
          <w:color w:val="000000"/>
          <w:szCs w:val="21"/>
        </w:rPr>
        <w:t>潜江经济开发区西部片区基础设施建设项目兴隆大道、清远路绿化工程</w:t>
      </w:r>
    </w:p>
    <w:p w:rsidR="00F74EE0" w:rsidRPr="008B442E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5、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江西财经大学现代经济管理学院（共青校区）园林景观工程</w:t>
      </w:r>
    </w:p>
    <w:p w:rsidR="008B442E" w:rsidRPr="008B442E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第二中标候选人：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江西绿巨人生态环境股份有限公司</w:t>
      </w:r>
    </w:p>
    <w:p w:rsidR="00F74EE0" w:rsidRPr="008B442E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投标总报价：</w:t>
      </w:r>
      <w:r w:rsidR="008B442E" w:rsidRPr="008B442E">
        <w:rPr>
          <w:rFonts w:asciiTheme="minorEastAsia" w:hAnsiTheme="minorEastAsia"/>
          <w:color w:val="000000"/>
          <w:szCs w:val="21"/>
        </w:rPr>
        <w:t>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27,154,114.95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78.69</w:t>
      </w:r>
      <w:r w:rsidRPr="008B442E">
        <w:rPr>
          <w:rFonts w:asciiTheme="minorEastAsia" w:hAnsiTheme="minorEastAsia"/>
          <w:color w:val="000000"/>
          <w:szCs w:val="21"/>
        </w:rPr>
        <w:t>分；质量标准：合格；工期：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180</w:t>
      </w:r>
      <w:r w:rsidRPr="008B442E">
        <w:rPr>
          <w:rFonts w:asciiTheme="minorEastAsia" w:hAnsiTheme="minorEastAsia"/>
          <w:color w:val="000000"/>
          <w:szCs w:val="21"/>
        </w:rPr>
        <w:t>日历天</w:t>
      </w:r>
    </w:p>
    <w:p w:rsidR="00F77D33" w:rsidRPr="00F77D33" w:rsidRDefault="00F77D33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 w:hint="eastAsia"/>
          <w:color w:val="000000"/>
          <w:szCs w:val="21"/>
        </w:rPr>
        <w:t>项目经理：</w:t>
      </w:r>
      <w:proofErr w:type="gramStart"/>
      <w:r w:rsidRPr="00625FE8">
        <w:rPr>
          <w:rFonts w:asciiTheme="minorEastAsia" w:hAnsiTheme="minorEastAsia" w:hint="eastAsia"/>
          <w:color w:val="000000"/>
          <w:szCs w:val="21"/>
        </w:rPr>
        <w:t>颜树庆</w:t>
      </w:r>
      <w:proofErr w:type="gramEnd"/>
      <w:r w:rsidRPr="008B442E">
        <w:rPr>
          <w:rFonts w:asciiTheme="minorEastAsia" w:hAnsiTheme="minorEastAsia" w:hint="eastAsia"/>
          <w:color w:val="000000"/>
          <w:szCs w:val="21"/>
        </w:rPr>
        <w:t xml:space="preserve">   技术负责人：</w:t>
      </w:r>
      <w:r w:rsidRPr="00625FE8">
        <w:rPr>
          <w:rFonts w:asciiTheme="minorEastAsia" w:hAnsiTheme="minorEastAsia" w:hint="eastAsia"/>
          <w:color w:val="000000"/>
          <w:szCs w:val="21"/>
        </w:rPr>
        <w:t>黄列</w:t>
      </w:r>
      <w:proofErr w:type="gramStart"/>
      <w:r w:rsidRPr="00625FE8">
        <w:rPr>
          <w:rFonts w:asciiTheme="minorEastAsia" w:hAnsiTheme="minorEastAsia" w:hint="eastAsia"/>
          <w:color w:val="000000"/>
          <w:szCs w:val="21"/>
        </w:rPr>
        <w:t>坚</w:t>
      </w:r>
      <w:proofErr w:type="gramEnd"/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安全员：钟艳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质检员：曾俊</w:t>
      </w:r>
    </w:p>
    <w:p w:rsidR="00F74EE0" w:rsidRPr="008B442E" w:rsidRDefault="00F77D33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>材料员：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肖龙萍</w:t>
      </w:r>
      <w:proofErr w:type="gramEnd"/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施工员：刘茜茜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资料员：尹杨磊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造价员：李敏</w:t>
      </w:r>
    </w:p>
    <w:p w:rsidR="00625FE8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第三中标候选人：</w:t>
      </w:r>
      <w:proofErr w:type="gramStart"/>
      <w:r w:rsidR="008B442E" w:rsidRPr="008B442E">
        <w:rPr>
          <w:rFonts w:asciiTheme="minorEastAsia" w:hAnsiTheme="minorEastAsia" w:hint="eastAsia"/>
          <w:color w:val="000000"/>
          <w:szCs w:val="21"/>
        </w:rPr>
        <w:t>洪城市政环境</w:t>
      </w:r>
      <w:proofErr w:type="gramEnd"/>
      <w:r w:rsidR="008B442E" w:rsidRPr="008B442E">
        <w:rPr>
          <w:rFonts w:asciiTheme="minorEastAsia" w:hAnsiTheme="minorEastAsia" w:hint="eastAsia"/>
          <w:color w:val="000000"/>
          <w:szCs w:val="21"/>
        </w:rPr>
        <w:t>建设集团有限公司</w:t>
      </w:r>
    </w:p>
    <w:p w:rsidR="00F74EE0" w:rsidRDefault="00F74EE0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29,063,476.35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="008B442E" w:rsidRPr="008B442E">
        <w:rPr>
          <w:rFonts w:asciiTheme="minorEastAsia" w:hAnsiTheme="minorEastAsia" w:hint="eastAsia"/>
          <w:color w:val="000000"/>
          <w:szCs w:val="21"/>
        </w:rPr>
        <w:t>70.65</w:t>
      </w:r>
      <w:r w:rsidRPr="008B442E">
        <w:rPr>
          <w:rFonts w:asciiTheme="minorEastAsia" w:hAnsiTheme="minorEastAsia"/>
          <w:color w:val="000000"/>
          <w:szCs w:val="21"/>
        </w:rPr>
        <w:t>分</w:t>
      </w:r>
      <w:r w:rsidRPr="00F44706">
        <w:rPr>
          <w:rFonts w:asciiTheme="minorEastAsia" w:hAnsiTheme="minorEastAsia"/>
          <w:color w:val="000000"/>
          <w:szCs w:val="21"/>
        </w:rPr>
        <w:t>；质量标准：合格；工期：</w:t>
      </w:r>
      <w:r w:rsidR="008B442E">
        <w:rPr>
          <w:rFonts w:asciiTheme="minorEastAsia" w:hAnsiTheme="minorEastAsia" w:hint="eastAsia"/>
          <w:color w:val="000000"/>
          <w:szCs w:val="21"/>
        </w:rPr>
        <w:t>180</w:t>
      </w:r>
      <w:r w:rsidRPr="00F44706">
        <w:rPr>
          <w:rFonts w:asciiTheme="minorEastAsia" w:hAnsiTheme="minorEastAsia"/>
          <w:color w:val="000000"/>
          <w:szCs w:val="21"/>
        </w:rPr>
        <w:t>日历天</w:t>
      </w:r>
    </w:p>
    <w:p w:rsidR="00F77D33" w:rsidRPr="00F77D33" w:rsidRDefault="00F77D33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项目经理：</w:t>
      </w:r>
      <w:proofErr w:type="gramStart"/>
      <w:r w:rsidRPr="00625FE8">
        <w:rPr>
          <w:rFonts w:asciiTheme="minorEastAsia" w:hAnsiTheme="minorEastAsia" w:hint="eastAsia"/>
          <w:color w:val="000000"/>
          <w:szCs w:val="21"/>
        </w:rPr>
        <w:t>冯</w:t>
      </w:r>
      <w:proofErr w:type="gramEnd"/>
      <w:r w:rsidRPr="008B442E">
        <w:rPr>
          <w:rFonts w:asciiTheme="minorEastAsia" w:hAnsiTheme="minorEastAsia" w:hint="eastAsia"/>
          <w:color w:val="000000"/>
          <w:szCs w:val="21"/>
        </w:rPr>
        <w:t>军旗</w:t>
      </w:r>
      <w:r w:rsidRPr="00F44706">
        <w:rPr>
          <w:rFonts w:asciiTheme="minorEastAsia" w:hAnsiTheme="minorEastAsia" w:hint="eastAsia"/>
          <w:color w:val="000000"/>
          <w:szCs w:val="21"/>
        </w:rPr>
        <w:t xml:space="preserve">   技术负责人：</w:t>
      </w:r>
      <w:r w:rsidRPr="008B442E">
        <w:rPr>
          <w:rFonts w:asciiTheme="minorEastAsia" w:hAnsiTheme="minorEastAsia" w:hint="eastAsia"/>
          <w:color w:val="000000"/>
          <w:szCs w:val="21"/>
        </w:rPr>
        <w:t>陈广金</w:t>
      </w:r>
      <w:r w:rsidRPr="00F77D33">
        <w:rPr>
          <w:rFonts w:asciiTheme="minorEastAsia" w:hAnsiTheme="minorEastAsia" w:hint="eastAsia"/>
          <w:color w:val="000000"/>
          <w:szCs w:val="21"/>
        </w:rPr>
        <w:t>安全员：谈家元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Pr="00F77D33">
        <w:rPr>
          <w:rFonts w:asciiTheme="minorEastAsia" w:hAnsiTheme="minorEastAsia" w:hint="eastAsia"/>
          <w:color w:val="000000"/>
          <w:szCs w:val="21"/>
        </w:rPr>
        <w:t>质检员：涂俊</w:t>
      </w:r>
    </w:p>
    <w:p w:rsidR="00F77D33" w:rsidRDefault="00F77D33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>材料员：熊英勇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施工员：方俊辉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资料员：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将上权</w:t>
      </w:r>
      <w:proofErr w:type="gramEnd"/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造价员：李建国</w:t>
      </w:r>
    </w:p>
    <w:p w:rsidR="00625FE8" w:rsidRPr="00992FAF" w:rsidRDefault="00625FE8" w:rsidP="0074650B">
      <w:pPr>
        <w:spacing w:line="480" w:lineRule="exact"/>
        <w:ind w:leftChars="100" w:left="210"/>
        <w:rPr>
          <w:rFonts w:asciiTheme="minorEastAsia" w:hAnsiTheme="minorEastAsia"/>
          <w:b/>
          <w:color w:val="000000"/>
          <w:szCs w:val="21"/>
        </w:rPr>
      </w:pPr>
      <w:r w:rsidRPr="00992FAF">
        <w:rPr>
          <w:rFonts w:asciiTheme="minorEastAsia" w:hAnsiTheme="minorEastAsia" w:hint="eastAsia"/>
          <w:b/>
          <w:color w:val="000000"/>
          <w:szCs w:val="21"/>
        </w:rPr>
        <w:t>监理标段：</w:t>
      </w:r>
    </w:p>
    <w:p w:rsidR="00625FE8" w:rsidRPr="00992FAF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第一中标候选人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992FAF">
        <w:rPr>
          <w:rFonts w:asciiTheme="minorEastAsia" w:hAnsiTheme="minorEastAsia" w:hint="eastAsia"/>
          <w:color w:val="000000"/>
          <w:szCs w:val="21"/>
        </w:rPr>
        <w:t>河南新恒丰工程咨询有限公司</w:t>
      </w:r>
    </w:p>
    <w:p w:rsidR="00096A44" w:rsidRDefault="00625FE8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992FAF">
        <w:rPr>
          <w:rFonts w:asciiTheme="minorEastAsia" w:hAnsiTheme="minorEastAsia" w:hint="eastAsia"/>
          <w:color w:val="000000"/>
          <w:szCs w:val="21"/>
        </w:rPr>
        <w:t>400,000.00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Pr="00992FAF">
        <w:rPr>
          <w:rFonts w:asciiTheme="minorEastAsia" w:hAnsiTheme="minorEastAsia" w:hint="eastAsia"/>
          <w:color w:val="000000"/>
          <w:szCs w:val="21"/>
        </w:rPr>
        <w:t>86.01</w:t>
      </w:r>
      <w:r w:rsidRPr="008B442E">
        <w:rPr>
          <w:rFonts w:asciiTheme="minorEastAsia" w:hAnsiTheme="minorEastAsia"/>
          <w:color w:val="000000"/>
          <w:szCs w:val="21"/>
        </w:rPr>
        <w:t>分</w:t>
      </w:r>
      <w:r w:rsidRPr="00F44706">
        <w:rPr>
          <w:rFonts w:asciiTheme="minorEastAsia" w:hAnsiTheme="minorEastAsia"/>
          <w:color w:val="000000"/>
          <w:szCs w:val="21"/>
        </w:rPr>
        <w:t>；</w:t>
      </w:r>
    </w:p>
    <w:p w:rsidR="00625FE8" w:rsidRPr="00F44706" w:rsidRDefault="00096A44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质量监控目标：合格；工期控制目标：180日历天（具体以和合同签订为准）</w:t>
      </w:r>
    </w:p>
    <w:p w:rsidR="00F77D33" w:rsidRPr="00F77D33" w:rsidRDefault="00992FAF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总监：</w:t>
      </w:r>
      <w:r w:rsidRPr="00992FAF">
        <w:rPr>
          <w:rFonts w:asciiTheme="minorEastAsia" w:hAnsiTheme="minorEastAsia" w:hint="eastAsia"/>
          <w:color w:val="000000"/>
          <w:szCs w:val="21"/>
        </w:rPr>
        <w:t>熊国利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总监代表：李伟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专业监理工程师：李立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监理员：李飞</w:t>
      </w:r>
    </w:p>
    <w:p w:rsidR="00625FE8" w:rsidRDefault="00F77D33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>监理员：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付丽</w:t>
      </w:r>
      <w:proofErr w:type="gramEnd"/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安全监理员：冯亚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造价工程师：车焕朝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见证员</w:t>
      </w:r>
      <w:proofErr w:type="gramEnd"/>
      <w:r w:rsidRPr="00F77D33">
        <w:rPr>
          <w:rFonts w:asciiTheme="minorEastAsia" w:hAnsiTheme="minorEastAsia" w:hint="eastAsia"/>
          <w:color w:val="000000"/>
          <w:szCs w:val="21"/>
        </w:rPr>
        <w:t>/资料员：何丽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992FAF">
        <w:rPr>
          <w:rFonts w:asciiTheme="minorEastAsia" w:hAnsiTheme="minorEastAsia" w:hint="eastAsia"/>
          <w:color w:val="000000"/>
          <w:szCs w:val="21"/>
        </w:rPr>
        <w:t>类似业绩：1、2014年</w:t>
      </w:r>
      <w:proofErr w:type="gramStart"/>
      <w:r w:rsidRPr="00992FAF">
        <w:rPr>
          <w:rFonts w:asciiTheme="minorEastAsia" w:hAnsiTheme="minorEastAsia" w:hint="eastAsia"/>
          <w:color w:val="000000"/>
          <w:szCs w:val="21"/>
        </w:rPr>
        <w:t>新乡平</w:t>
      </w:r>
      <w:proofErr w:type="gramEnd"/>
      <w:r w:rsidRPr="00992FAF">
        <w:rPr>
          <w:rFonts w:asciiTheme="minorEastAsia" w:hAnsiTheme="minorEastAsia" w:hint="eastAsia"/>
          <w:color w:val="000000"/>
          <w:szCs w:val="21"/>
        </w:rPr>
        <w:t>源新区引黄调蓄（一期）、调蓄灌溉（二期）河道绿化工程监理（第二标段）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2、</w:t>
      </w:r>
      <w:r w:rsidRPr="00992FAF">
        <w:rPr>
          <w:rFonts w:asciiTheme="minorEastAsia" w:hAnsiTheme="minorEastAsia" w:hint="eastAsia"/>
          <w:color w:val="000000"/>
          <w:szCs w:val="21"/>
        </w:rPr>
        <w:t>第十一届中国（郑州）国际园林博览会博园项目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3、</w:t>
      </w:r>
      <w:r w:rsidRPr="00992FAF">
        <w:rPr>
          <w:rFonts w:asciiTheme="minorEastAsia" w:hAnsiTheme="minorEastAsia" w:hint="eastAsia"/>
          <w:color w:val="000000"/>
          <w:szCs w:val="21"/>
        </w:rPr>
        <w:t>郑州航空港经济综合实验区（郑州新郑综合保税区）新港八路道路绿化项目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4、</w:t>
      </w:r>
      <w:r w:rsidRPr="00992FAF">
        <w:rPr>
          <w:rFonts w:asciiTheme="minorEastAsia" w:hAnsiTheme="minorEastAsia" w:hint="eastAsia"/>
          <w:color w:val="000000"/>
          <w:szCs w:val="21"/>
        </w:rPr>
        <w:t>郑州市二七</w:t>
      </w:r>
      <w:proofErr w:type="gramStart"/>
      <w:r w:rsidRPr="00992FAF">
        <w:rPr>
          <w:rFonts w:asciiTheme="minorEastAsia" w:hAnsiTheme="minorEastAsia" w:hint="eastAsia"/>
          <w:color w:val="000000"/>
          <w:szCs w:val="21"/>
        </w:rPr>
        <w:t>区郑登快速通道</w:t>
      </w:r>
      <w:proofErr w:type="gramEnd"/>
      <w:r w:rsidRPr="00992FAF">
        <w:rPr>
          <w:rFonts w:asciiTheme="minorEastAsia" w:hAnsiTheme="minorEastAsia" w:hint="eastAsia"/>
          <w:color w:val="000000"/>
          <w:szCs w:val="21"/>
        </w:rPr>
        <w:t>生态廊道改造提升工程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5、</w:t>
      </w:r>
      <w:r w:rsidRPr="00992FAF">
        <w:rPr>
          <w:rFonts w:asciiTheme="minorEastAsia" w:hAnsiTheme="minorEastAsia" w:hint="eastAsia"/>
          <w:color w:val="000000"/>
          <w:szCs w:val="21"/>
        </w:rPr>
        <w:t>安汤新城路网工程安康大道（彰德路-光明路）BT项目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6、</w:t>
      </w:r>
      <w:r w:rsidRPr="00992FAF">
        <w:rPr>
          <w:rFonts w:asciiTheme="minorEastAsia" w:hAnsiTheme="minorEastAsia" w:hint="eastAsia"/>
          <w:color w:val="000000"/>
          <w:szCs w:val="21"/>
        </w:rPr>
        <w:t>郑州经开区铁路沿线绿化及市政道路2014年度春季绿化工程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7、</w:t>
      </w:r>
      <w:r w:rsidRPr="00992FAF">
        <w:rPr>
          <w:rFonts w:asciiTheme="minorEastAsia" w:hAnsiTheme="minorEastAsia" w:hint="eastAsia"/>
          <w:color w:val="000000"/>
          <w:szCs w:val="21"/>
        </w:rPr>
        <w:t>平舆县2016年扶贫攻坚公路桥梁</w:t>
      </w:r>
      <w:proofErr w:type="gramStart"/>
      <w:r w:rsidRPr="00992FAF">
        <w:rPr>
          <w:rFonts w:asciiTheme="minorEastAsia" w:hAnsiTheme="minorEastAsia" w:hint="eastAsia"/>
          <w:color w:val="000000"/>
          <w:szCs w:val="21"/>
        </w:rPr>
        <w:t>绿化扶贫</w:t>
      </w:r>
      <w:proofErr w:type="gramEnd"/>
      <w:r w:rsidRPr="00992FAF">
        <w:rPr>
          <w:rFonts w:asciiTheme="minorEastAsia" w:hAnsiTheme="minorEastAsia" w:hint="eastAsia"/>
          <w:color w:val="000000"/>
          <w:szCs w:val="21"/>
        </w:rPr>
        <w:t>项目</w:t>
      </w:r>
    </w:p>
    <w:p w:rsidR="0011539B" w:rsidRPr="00992FAF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8、</w:t>
      </w:r>
      <w:r w:rsidRPr="00992FAF">
        <w:rPr>
          <w:rFonts w:asciiTheme="minorEastAsia" w:hAnsiTheme="minorEastAsia" w:hint="eastAsia"/>
          <w:color w:val="000000"/>
          <w:szCs w:val="21"/>
        </w:rPr>
        <w:t>中牟县鲁河（</w:t>
      </w:r>
      <w:proofErr w:type="gramStart"/>
      <w:r w:rsidRPr="00992FAF">
        <w:rPr>
          <w:rFonts w:asciiTheme="minorEastAsia" w:hAnsiTheme="minorEastAsia" w:hint="eastAsia"/>
          <w:color w:val="000000"/>
          <w:szCs w:val="21"/>
        </w:rPr>
        <w:t>万三</w:t>
      </w:r>
      <w:proofErr w:type="gramEnd"/>
      <w:r w:rsidRPr="00992FAF">
        <w:rPr>
          <w:rFonts w:asciiTheme="minorEastAsia" w:hAnsiTheme="minorEastAsia" w:hint="eastAsia"/>
          <w:color w:val="000000"/>
          <w:szCs w:val="21"/>
        </w:rPr>
        <w:t>路桥-农科所桥）生态治理绿化、园建提升工程（一期）</w:t>
      </w:r>
    </w:p>
    <w:p w:rsidR="00992FAF" w:rsidRDefault="00992FA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9、</w:t>
      </w:r>
      <w:r w:rsidRPr="00992FAF">
        <w:rPr>
          <w:rFonts w:asciiTheme="minorEastAsia" w:hAnsiTheme="minorEastAsia" w:hint="eastAsia"/>
          <w:color w:val="000000"/>
          <w:szCs w:val="21"/>
        </w:rPr>
        <w:t>郑州市白沙园区永盛路生态廊道（前程路-仁和路）等9个项目景观绿化工程</w:t>
      </w:r>
    </w:p>
    <w:p w:rsidR="00992FAF" w:rsidRDefault="00992FAF" w:rsidP="0074650B">
      <w:pPr>
        <w:spacing w:line="48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</w:t>
      </w:r>
      <w:r>
        <w:rPr>
          <w:rFonts w:asciiTheme="minorEastAsia" w:hAnsiTheme="minorEastAsia" w:hint="eastAsia"/>
          <w:color w:val="000000"/>
          <w:szCs w:val="21"/>
        </w:rPr>
        <w:t>二</w:t>
      </w:r>
      <w:r w:rsidRPr="008B442E">
        <w:rPr>
          <w:rFonts w:asciiTheme="minorEastAsia" w:hAnsiTheme="minorEastAsia"/>
          <w:color w:val="000000"/>
          <w:szCs w:val="21"/>
        </w:rPr>
        <w:t>中标候选人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11539B">
        <w:rPr>
          <w:rFonts w:asciiTheme="minorEastAsia" w:hAnsiTheme="minorEastAsia" w:hint="eastAsia"/>
          <w:color w:val="000000"/>
          <w:szCs w:val="21"/>
        </w:rPr>
        <w:t>河南建基工程管理有限公司</w:t>
      </w:r>
    </w:p>
    <w:p w:rsidR="00096A44" w:rsidRPr="0011539B" w:rsidRDefault="00096A44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质量监控目标：合格；工期控制目标：180日历天（具体以和合同签订为准）</w:t>
      </w:r>
    </w:p>
    <w:p w:rsidR="00992FAF" w:rsidRPr="00F44706" w:rsidRDefault="00992FA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="0011539B" w:rsidRPr="0011539B">
        <w:rPr>
          <w:rFonts w:asciiTheme="minorEastAsia" w:hAnsiTheme="minorEastAsia" w:hint="eastAsia"/>
          <w:color w:val="000000"/>
          <w:szCs w:val="21"/>
        </w:rPr>
        <w:t>456,000.00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="0011539B" w:rsidRPr="0011539B">
        <w:rPr>
          <w:rFonts w:asciiTheme="minorEastAsia" w:hAnsiTheme="minorEastAsia" w:hint="eastAsia"/>
          <w:color w:val="000000"/>
          <w:szCs w:val="21"/>
        </w:rPr>
        <w:t>78.05</w:t>
      </w:r>
      <w:r w:rsidRPr="008B442E">
        <w:rPr>
          <w:rFonts w:asciiTheme="minorEastAsia" w:hAnsiTheme="minorEastAsia"/>
          <w:color w:val="000000"/>
          <w:szCs w:val="21"/>
        </w:rPr>
        <w:t>分</w:t>
      </w:r>
      <w:r w:rsidRPr="00F44706">
        <w:rPr>
          <w:rFonts w:asciiTheme="minorEastAsia" w:hAnsiTheme="minorEastAsia"/>
          <w:color w:val="000000"/>
          <w:szCs w:val="21"/>
        </w:rPr>
        <w:t>；</w:t>
      </w:r>
    </w:p>
    <w:p w:rsidR="00F77D33" w:rsidRPr="00F77D33" w:rsidRDefault="00992FA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lastRenderedPageBreak/>
        <w:t>总监：</w:t>
      </w:r>
      <w:r w:rsidR="0011539B" w:rsidRPr="0011539B">
        <w:rPr>
          <w:rFonts w:asciiTheme="minorEastAsia" w:hAnsiTheme="minorEastAsia" w:hint="eastAsia"/>
          <w:color w:val="000000"/>
          <w:szCs w:val="21"/>
        </w:rPr>
        <w:t>杨俊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市政专监：</w:t>
      </w:r>
      <w:proofErr w:type="gramStart"/>
      <w:r w:rsidR="00F77D33" w:rsidRPr="00F77D33">
        <w:rPr>
          <w:rFonts w:asciiTheme="minorEastAsia" w:hAnsiTheme="minorEastAsia" w:hint="eastAsia"/>
          <w:color w:val="000000"/>
          <w:szCs w:val="21"/>
        </w:rPr>
        <w:t>史立星</w:t>
      </w:r>
      <w:proofErr w:type="gramEnd"/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园林绿化专监：</w:t>
      </w:r>
      <w:proofErr w:type="gramStart"/>
      <w:r w:rsidR="00F77D33" w:rsidRPr="00F77D33">
        <w:rPr>
          <w:rFonts w:asciiTheme="minorEastAsia" w:hAnsiTheme="minorEastAsia" w:hint="eastAsia"/>
          <w:color w:val="000000"/>
          <w:szCs w:val="21"/>
        </w:rPr>
        <w:t>尹</w:t>
      </w:r>
      <w:proofErr w:type="gramEnd"/>
      <w:r w:rsidR="00F77D33" w:rsidRPr="00F77D33">
        <w:rPr>
          <w:rFonts w:asciiTheme="minorEastAsia" w:hAnsiTheme="minorEastAsia" w:hint="eastAsia"/>
          <w:color w:val="000000"/>
          <w:szCs w:val="21"/>
        </w:rPr>
        <w:t>新建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监理员：周宏选</w:t>
      </w:r>
    </w:p>
    <w:p w:rsidR="00992FAF" w:rsidRPr="00992FAF" w:rsidRDefault="00F77D33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>监理员：郑明洋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安全监理员：张涛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造价工程师：任明善</w:t>
      </w:r>
    </w:p>
    <w:p w:rsidR="0011539B" w:rsidRPr="0011539B" w:rsidRDefault="00992FA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992FAF">
        <w:rPr>
          <w:rFonts w:asciiTheme="minorEastAsia" w:hAnsiTheme="minorEastAsia" w:hint="eastAsia"/>
          <w:color w:val="000000"/>
          <w:szCs w:val="21"/>
        </w:rPr>
        <w:t>类似业绩：</w:t>
      </w:r>
      <w:r w:rsidR="0011539B">
        <w:rPr>
          <w:rFonts w:asciiTheme="minorEastAsia" w:hAnsiTheme="minorEastAsia" w:hint="eastAsia"/>
          <w:color w:val="000000"/>
          <w:szCs w:val="21"/>
        </w:rPr>
        <w:t>1、</w:t>
      </w:r>
      <w:r w:rsidR="0011539B" w:rsidRPr="0011539B">
        <w:rPr>
          <w:rFonts w:asciiTheme="minorEastAsia" w:hAnsiTheme="minorEastAsia" w:hint="eastAsia"/>
          <w:color w:val="000000"/>
          <w:szCs w:val="21"/>
        </w:rPr>
        <w:t>平顶山市新城区湖滨景观延伸性工程（竣工）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2、</w:t>
      </w:r>
      <w:r w:rsidRPr="0011539B">
        <w:rPr>
          <w:rFonts w:asciiTheme="minorEastAsia" w:hAnsiTheme="minorEastAsia" w:hint="eastAsia"/>
          <w:color w:val="000000"/>
          <w:szCs w:val="21"/>
        </w:rPr>
        <w:t>郑州国际物流</w:t>
      </w:r>
      <w:proofErr w:type="gramStart"/>
      <w:r w:rsidRPr="0011539B">
        <w:rPr>
          <w:rFonts w:asciiTheme="minorEastAsia" w:hAnsiTheme="minorEastAsia" w:hint="eastAsia"/>
          <w:color w:val="000000"/>
          <w:szCs w:val="21"/>
        </w:rPr>
        <w:t>园区牟兴大街</w:t>
      </w:r>
      <w:proofErr w:type="gramEnd"/>
      <w:r w:rsidRPr="0011539B">
        <w:rPr>
          <w:rFonts w:asciiTheme="minorEastAsia" w:hAnsiTheme="minorEastAsia" w:hint="eastAsia"/>
          <w:color w:val="000000"/>
          <w:szCs w:val="21"/>
        </w:rPr>
        <w:t>、</w:t>
      </w:r>
      <w:proofErr w:type="gramStart"/>
      <w:r w:rsidRPr="0011539B">
        <w:rPr>
          <w:rFonts w:asciiTheme="minorEastAsia" w:hAnsiTheme="minorEastAsia" w:hint="eastAsia"/>
          <w:color w:val="000000"/>
          <w:szCs w:val="21"/>
        </w:rPr>
        <w:t>荣达路</w:t>
      </w:r>
      <w:proofErr w:type="gramEnd"/>
      <w:r w:rsidRPr="0011539B">
        <w:rPr>
          <w:rFonts w:asciiTheme="minorEastAsia" w:hAnsiTheme="minorEastAsia" w:hint="eastAsia"/>
          <w:color w:val="000000"/>
          <w:szCs w:val="21"/>
        </w:rPr>
        <w:t>等道路工程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3、</w:t>
      </w:r>
      <w:r w:rsidRPr="0011539B">
        <w:rPr>
          <w:rFonts w:asciiTheme="minorEastAsia" w:hAnsiTheme="minorEastAsia" w:hint="eastAsia"/>
          <w:color w:val="000000"/>
          <w:szCs w:val="21"/>
        </w:rPr>
        <w:t>足球训练基地配套等道路PPP项目</w:t>
      </w:r>
    </w:p>
    <w:p w:rsid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4、</w:t>
      </w:r>
      <w:r w:rsidRPr="0011539B">
        <w:rPr>
          <w:rFonts w:asciiTheme="minorEastAsia" w:hAnsiTheme="minorEastAsia" w:hint="eastAsia"/>
          <w:color w:val="000000"/>
          <w:szCs w:val="21"/>
        </w:rPr>
        <w:t>平顶山市新城区长安大道过街天桥及其周边景观工程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5、</w:t>
      </w:r>
      <w:r w:rsidRPr="0011539B">
        <w:rPr>
          <w:rFonts w:asciiTheme="minorEastAsia" w:hAnsiTheme="minorEastAsia" w:hint="eastAsia"/>
          <w:color w:val="000000"/>
          <w:szCs w:val="21"/>
        </w:rPr>
        <w:t>杞县环城路道路新建工程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6、</w:t>
      </w:r>
      <w:r w:rsidRPr="0011539B">
        <w:rPr>
          <w:rFonts w:asciiTheme="minorEastAsia" w:hAnsiTheme="minorEastAsia" w:hint="eastAsia"/>
          <w:color w:val="000000"/>
          <w:szCs w:val="21"/>
        </w:rPr>
        <w:t>邓州市滨河路北侧绿化工程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7、</w:t>
      </w:r>
      <w:r w:rsidRPr="0011539B">
        <w:rPr>
          <w:rFonts w:asciiTheme="minorEastAsia" w:hAnsiTheme="minorEastAsia" w:hint="eastAsia"/>
          <w:color w:val="000000"/>
          <w:szCs w:val="21"/>
        </w:rPr>
        <w:t>滑县引黄灌区卫南调蓄工程绿化工程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8、</w:t>
      </w:r>
      <w:r w:rsidRPr="0011539B">
        <w:rPr>
          <w:rFonts w:asciiTheme="minorEastAsia" w:hAnsiTheme="minorEastAsia" w:hint="eastAsia"/>
          <w:color w:val="000000"/>
          <w:szCs w:val="21"/>
        </w:rPr>
        <w:t>杞县经四路（杞柳大道）景观绿化工程</w:t>
      </w:r>
    </w:p>
    <w:p w:rsidR="00992FAF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9、</w:t>
      </w:r>
      <w:r w:rsidRPr="0011539B">
        <w:rPr>
          <w:rFonts w:asciiTheme="minorEastAsia" w:hAnsiTheme="minorEastAsia" w:hint="eastAsia"/>
          <w:color w:val="000000"/>
          <w:szCs w:val="21"/>
        </w:rPr>
        <w:t>三门峡产业聚集区道路绿化工程</w:t>
      </w:r>
    </w:p>
    <w:p w:rsidR="00096A44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第</w:t>
      </w:r>
      <w:r>
        <w:rPr>
          <w:rFonts w:asciiTheme="minorEastAsia" w:hAnsiTheme="minorEastAsia" w:hint="eastAsia"/>
          <w:color w:val="000000"/>
          <w:szCs w:val="21"/>
        </w:rPr>
        <w:t>三</w:t>
      </w:r>
      <w:r w:rsidRPr="008B442E">
        <w:rPr>
          <w:rFonts w:asciiTheme="minorEastAsia" w:hAnsiTheme="minorEastAsia"/>
          <w:color w:val="000000"/>
          <w:szCs w:val="21"/>
        </w:rPr>
        <w:t>中标候选人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11539B">
        <w:rPr>
          <w:rFonts w:asciiTheme="minorEastAsia" w:hAnsiTheme="minorEastAsia" w:hint="eastAsia"/>
          <w:color w:val="000000"/>
          <w:szCs w:val="21"/>
        </w:rPr>
        <w:t>河南省育兴建设工程管理有限公司</w:t>
      </w:r>
    </w:p>
    <w:p w:rsidR="0011539B" w:rsidRPr="00992FAF" w:rsidRDefault="00096A44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质量监控目标：合格；工期控制目标：180日历天（具体以和合同签订为准）</w:t>
      </w:r>
    </w:p>
    <w:p w:rsidR="0011539B" w:rsidRPr="00F44706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8B442E">
        <w:rPr>
          <w:rFonts w:asciiTheme="minorEastAsia" w:hAnsiTheme="minorEastAsia"/>
          <w:color w:val="000000"/>
          <w:szCs w:val="21"/>
        </w:rPr>
        <w:t>投标总报价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11539B">
        <w:rPr>
          <w:rFonts w:asciiTheme="minorEastAsia" w:hAnsiTheme="minorEastAsia" w:hint="eastAsia"/>
          <w:color w:val="000000"/>
          <w:szCs w:val="21"/>
        </w:rPr>
        <w:t>430,000.00</w:t>
      </w:r>
      <w:r w:rsidRPr="008B442E">
        <w:rPr>
          <w:rFonts w:asciiTheme="minorEastAsia" w:hAnsiTheme="minorEastAsia"/>
          <w:color w:val="000000"/>
          <w:szCs w:val="21"/>
        </w:rPr>
        <w:t>元；得分：</w:t>
      </w:r>
      <w:r w:rsidRPr="0011539B">
        <w:rPr>
          <w:rFonts w:asciiTheme="minorEastAsia" w:hAnsiTheme="minorEastAsia" w:hint="eastAsia"/>
          <w:color w:val="000000"/>
          <w:szCs w:val="21"/>
        </w:rPr>
        <w:t>73.82</w:t>
      </w:r>
      <w:r w:rsidRPr="008B442E">
        <w:rPr>
          <w:rFonts w:asciiTheme="minorEastAsia" w:hAnsiTheme="minorEastAsia"/>
          <w:color w:val="000000"/>
          <w:szCs w:val="21"/>
        </w:rPr>
        <w:t>分</w:t>
      </w:r>
      <w:r w:rsidRPr="00F44706">
        <w:rPr>
          <w:rFonts w:asciiTheme="minorEastAsia" w:hAnsiTheme="minorEastAsia"/>
          <w:color w:val="000000"/>
          <w:szCs w:val="21"/>
        </w:rPr>
        <w:t>；</w:t>
      </w:r>
    </w:p>
    <w:p w:rsidR="00F77D33" w:rsidRPr="00F77D33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总监：</w:t>
      </w:r>
      <w:r w:rsidRPr="0011539B">
        <w:rPr>
          <w:rFonts w:asciiTheme="minorEastAsia" w:hAnsiTheme="minorEastAsia" w:hint="eastAsia"/>
          <w:color w:val="000000"/>
          <w:szCs w:val="21"/>
        </w:rPr>
        <w:t>靳廷斌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专监：唐永刚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专监：赵明岩</w:t>
      </w:r>
      <w:r w:rsidR="00F77D33">
        <w:rPr>
          <w:rFonts w:asciiTheme="minorEastAsia" w:hAnsiTheme="minorEastAsia" w:hint="eastAsia"/>
          <w:color w:val="000000"/>
          <w:szCs w:val="21"/>
        </w:rPr>
        <w:t xml:space="preserve">  </w:t>
      </w:r>
      <w:r w:rsidR="00F77D33" w:rsidRPr="00F77D33">
        <w:rPr>
          <w:rFonts w:asciiTheme="minorEastAsia" w:hAnsiTheme="minorEastAsia" w:hint="eastAsia"/>
          <w:color w:val="000000"/>
          <w:szCs w:val="21"/>
        </w:rPr>
        <w:t>监理员：王付威</w:t>
      </w:r>
    </w:p>
    <w:p w:rsidR="0011539B" w:rsidRPr="00992FAF" w:rsidRDefault="00F77D33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77D33">
        <w:rPr>
          <w:rFonts w:asciiTheme="minorEastAsia" w:hAnsiTheme="minorEastAsia" w:hint="eastAsia"/>
          <w:color w:val="000000"/>
          <w:szCs w:val="21"/>
        </w:rPr>
        <w:t>监理员：刘岩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安全监理员：房新华</w:t>
      </w:r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造价工程师：</w:t>
      </w:r>
      <w:proofErr w:type="gramStart"/>
      <w:r w:rsidRPr="00F77D33">
        <w:rPr>
          <w:rFonts w:asciiTheme="minorEastAsia" w:hAnsiTheme="minorEastAsia" w:hint="eastAsia"/>
          <w:color w:val="000000"/>
          <w:szCs w:val="21"/>
        </w:rPr>
        <w:t>于书建</w:t>
      </w:r>
      <w:proofErr w:type="gramEnd"/>
      <w:r>
        <w:rPr>
          <w:rFonts w:asciiTheme="minorEastAsia" w:hAnsiTheme="minorEastAsia" w:hint="eastAsia"/>
          <w:color w:val="000000"/>
          <w:szCs w:val="21"/>
        </w:rPr>
        <w:t xml:space="preserve">  </w:t>
      </w:r>
      <w:r w:rsidRPr="00F77D33">
        <w:rPr>
          <w:rFonts w:asciiTheme="minorEastAsia" w:hAnsiTheme="minorEastAsia" w:hint="eastAsia"/>
          <w:color w:val="000000"/>
          <w:szCs w:val="21"/>
        </w:rPr>
        <w:t>资料员：李金如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992FAF">
        <w:rPr>
          <w:rFonts w:asciiTheme="minorEastAsia" w:hAnsiTheme="minorEastAsia" w:hint="eastAsia"/>
          <w:color w:val="000000"/>
          <w:szCs w:val="21"/>
        </w:rPr>
        <w:t>类似业绩：</w:t>
      </w:r>
      <w:r w:rsidRPr="0011539B">
        <w:rPr>
          <w:rFonts w:asciiTheme="minorEastAsia" w:hAnsiTheme="minorEastAsia" w:hint="eastAsia"/>
          <w:color w:val="000000"/>
          <w:szCs w:val="21"/>
        </w:rPr>
        <w:t>1、郑西高铁（管城回族区段）两侧绿化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2、</w:t>
      </w:r>
      <w:r w:rsidRPr="0011539B">
        <w:rPr>
          <w:rFonts w:asciiTheme="minorEastAsia" w:hAnsiTheme="minorEastAsia" w:hint="eastAsia"/>
          <w:color w:val="000000"/>
          <w:szCs w:val="21"/>
        </w:rPr>
        <w:t>沈丘县东环路绿化工程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3、</w:t>
      </w:r>
      <w:r w:rsidRPr="0011539B">
        <w:rPr>
          <w:rFonts w:asciiTheme="minorEastAsia" w:hAnsiTheme="minorEastAsia" w:hint="eastAsia"/>
          <w:color w:val="000000"/>
          <w:szCs w:val="21"/>
        </w:rPr>
        <w:t>郑州经济技术开发区经南八路绿化工程（潮河北环路-经开第十五大街）</w:t>
      </w:r>
    </w:p>
    <w:p w:rsid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4、</w:t>
      </w:r>
      <w:r w:rsidRPr="0011539B">
        <w:rPr>
          <w:rFonts w:asciiTheme="minorEastAsia" w:hAnsiTheme="minorEastAsia" w:hint="eastAsia"/>
          <w:color w:val="000000"/>
          <w:szCs w:val="21"/>
        </w:rPr>
        <w:t>2014年道路游园绿</w:t>
      </w:r>
      <w:proofErr w:type="gramStart"/>
      <w:r w:rsidRPr="0011539B">
        <w:rPr>
          <w:rFonts w:asciiTheme="minorEastAsia" w:hAnsiTheme="minorEastAsia" w:hint="eastAsia"/>
          <w:color w:val="000000"/>
          <w:szCs w:val="21"/>
        </w:rPr>
        <w:t>环建设</w:t>
      </w:r>
      <w:proofErr w:type="gramEnd"/>
      <w:r w:rsidRPr="0011539B">
        <w:rPr>
          <w:rFonts w:asciiTheme="minorEastAsia" w:hAnsiTheme="minorEastAsia" w:hint="eastAsia"/>
          <w:color w:val="000000"/>
          <w:szCs w:val="21"/>
        </w:rPr>
        <w:t>监理项目</w:t>
      </w:r>
    </w:p>
    <w:p w:rsidR="0011539B" w:rsidRPr="0011539B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5、</w:t>
      </w:r>
      <w:r w:rsidRPr="0011539B">
        <w:rPr>
          <w:rFonts w:asciiTheme="minorEastAsia" w:hAnsiTheme="minorEastAsia" w:hint="eastAsia"/>
          <w:color w:val="000000"/>
          <w:szCs w:val="21"/>
        </w:rPr>
        <w:t>登封市少林大道绿化景观建设工程</w:t>
      </w:r>
    </w:p>
    <w:p w:rsidR="00625FE8" w:rsidRDefault="0011539B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11539B">
        <w:rPr>
          <w:rFonts w:asciiTheme="minorEastAsia" w:hAnsiTheme="minorEastAsia" w:hint="eastAsia"/>
          <w:color w:val="000000"/>
          <w:szCs w:val="21"/>
        </w:rPr>
        <w:t>6、2015年公园及道路绿化景观提升</w:t>
      </w:r>
    </w:p>
    <w:p w:rsidR="002F5716" w:rsidRDefault="002F5716" w:rsidP="0074650B">
      <w:pPr>
        <w:spacing w:line="480" w:lineRule="exact"/>
        <w:ind w:leftChars="200" w:left="420" w:firstLineChars="200" w:firstLine="420"/>
        <w:rPr>
          <w:rFonts w:asciiTheme="minorEastAsia" w:hAnsiTheme="minorEastAsia"/>
          <w:color w:val="000000"/>
          <w:szCs w:val="21"/>
        </w:rPr>
      </w:pPr>
      <w:r w:rsidRPr="002F5716">
        <w:rPr>
          <w:rFonts w:asciiTheme="minorEastAsia" w:hAnsiTheme="minorEastAsia" w:hint="eastAsia"/>
          <w:color w:val="000000"/>
          <w:szCs w:val="21"/>
        </w:rPr>
        <w:t>各有关当事人对评标结果有异议的，须在本公示发布之日起三个工作日内，以书面形式同时向招标人和招标代理机构提出质疑（加盖单位公章且法定代表人签字），由法定代表人表或其授权代表携带企业营业执照复印件（加盖公章）及本人身份证（原件）一并提交（邮件、传真件不予受理），并以有效质疑</w:t>
      </w:r>
      <w:proofErr w:type="gramStart"/>
      <w:r w:rsidRPr="002F5716">
        <w:rPr>
          <w:rFonts w:asciiTheme="minorEastAsia" w:hAnsiTheme="minorEastAsia" w:hint="eastAsia"/>
          <w:color w:val="000000"/>
          <w:szCs w:val="21"/>
        </w:rPr>
        <w:t>函接受</w:t>
      </w:r>
      <w:proofErr w:type="gramEnd"/>
      <w:r w:rsidRPr="002F5716">
        <w:rPr>
          <w:rFonts w:asciiTheme="minorEastAsia" w:hAnsiTheme="minorEastAsia" w:hint="eastAsia"/>
          <w:color w:val="000000"/>
          <w:szCs w:val="21"/>
        </w:rPr>
        <w:t>确认日期为受理时间。逾期提交或未按要求提交的</w:t>
      </w:r>
      <w:proofErr w:type="gramStart"/>
      <w:r w:rsidRPr="002F5716">
        <w:rPr>
          <w:rFonts w:asciiTheme="minorEastAsia" w:hAnsiTheme="minorEastAsia" w:hint="eastAsia"/>
          <w:color w:val="000000"/>
          <w:szCs w:val="21"/>
        </w:rPr>
        <w:t>质疑函将不予</w:t>
      </w:r>
      <w:proofErr w:type="gramEnd"/>
      <w:r w:rsidRPr="002F5716">
        <w:rPr>
          <w:rFonts w:asciiTheme="minorEastAsia" w:hAnsiTheme="minorEastAsia" w:hint="eastAsia"/>
          <w:color w:val="000000"/>
          <w:szCs w:val="21"/>
        </w:rPr>
        <w:t>受理。</w:t>
      </w:r>
    </w:p>
    <w:p w:rsidR="0074650B" w:rsidRDefault="00D600C6" w:rsidP="0074650B">
      <w:pPr>
        <w:spacing w:line="480" w:lineRule="exact"/>
        <w:ind w:leftChars="100" w:left="210"/>
        <w:rPr>
          <w:rFonts w:asciiTheme="minorEastAsia" w:hAnsiTheme="minorEastAsia"/>
          <w:b/>
          <w:color w:val="000000"/>
          <w:szCs w:val="21"/>
        </w:rPr>
      </w:pPr>
      <w:r w:rsidRPr="00D600C6">
        <w:rPr>
          <w:rFonts w:asciiTheme="minorEastAsia" w:hAnsiTheme="minorEastAsia" w:hint="eastAsia"/>
          <w:b/>
          <w:color w:val="000000"/>
          <w:szCs w:val="21"/>
        </w:rPr>
        <w:t>五</w:t>
      </w:r>
      <w:r w:rsidR="00755567" w:rsidRPr="00D600C6">
        <w:rPr>
          <w:rFonts w:asciiTheme="minorEastAsia" w:hAnsiTheme="minorEastAsia"/>
          <w:b/>
          <w:color w:val="000000"/>
          <w:szCs w:val="21"/>
        </w:rPr>
        <w:t>、招标联系事项：</w:t>
      </w:r>
    </w:p>
    <w:p w:rsidR="007E648F" w:rsidRPr="0074650B" w:rsidRDefault="007E648F" w:rsidP="0074650B">
      <w:pPr>
        <w:widowControl/>
        <w:ind w:firstLineChars="98" w:firstLine="206"/>
        <w:jc w:val="left"/>
        <w:rPr>
          <w:rFonts w:asciiTheme="minorEastAsia" w:hAnsiTheme="minorEastAsia"/>
          <w:b/>
          <w:color w:val="000000"/>
          <w:szCs w:val="21"/>
        </w:rPr>
      </w:pPr>
      <w:bookmarkStart w:id="1" w:name="_GoBack"/>
      <w:bookmarkEnd w:id="1"/>
      <w:r w:rsidRPr="00D600C6">
        <w:rPr>
          <w:rFonts w:asciiTheme="minorEastAsia" w:hAnsiTheme="minorEastAsia" w:hint="eastAsia"/>
          <w:color w:val="000000"/>
          <w:szCs w:val="21"/>
        </w:rPr>
        <w:t>招</w:t>
      </w:r>
      <w:r w:rsidRPr="00D600C6">
        <w:rPr>
          <w:rFonts w:asciiTheme="minorEastAsia" w:hAnsiTheme="minorEastAsia"/>
          <w:color w:val="000000"/>
          <w:szCs w:val="21"/>
        </w:rPr>
        <w:t xml:space="preserve"> </w:t>
      </w:r>
      <w:r w:rsidRPr="00D600C6">
        <w:rPr>
          <w:rFonts w:asciiTheme="minorEastAsia" w:hAnsiTheme="minorEastAsia" w:hint="eastAsia"/>
          <w:color w:val="000000"/>
          <w:szCs w:val="21"/>
        </w:rPr>
        <w:t>标</w:t>
      </w:r>
      <w:r w:rsidRPr="00D600C6">
        <w:rPr>
          <w:rFonts w:asciiTheme="minorEastAsia" w:hAnsiTheme="minorEastAsia"/>
          <w:color w:val="000000"/>
          <w:szCs w:val="21"/>
        </w:rPr>
        <w:t xml:space="preserve"> </w:t>
      </w:r>
      <w:r w:rsidRPr="00D600C6">
        <w:rPr>
          <w:rFonts w:asciiTheme="minorEastAsia" w:hAnsiTheme="minorEastAsia" w:hint="eastAsia"/>
          <w:color w:val="000000"/>
          <w:szCs w:val="21"/>
        </w:rPr>
        <w:t>人：</w:t>
      </w:r>
      <w:r w:rsidR="0011539B" w:rsidRPr="00D600C6">
        <w:rPr>
          <w:rFonts w:asciiTheme="minorEastAsia" w:hAnsiTheme="minorEastAsia" w:hint="eastAsia"/>
          <w:color w:val="000000"/>
          <w:szCs w:val="21"/>
        </w:rPr>
        <w:t>平顶山市新城区农业综合管理办公室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lastRenderedPageBreak/>
        <w:t>联</w:t>
      </w:r>
      <w:r w:rsidRPr="00D600C6">
        <w:rPr>
          <w:rFonts w:asciiTheme="minorEastAsia" w:hAnsiTheme="minorEastAsia"/>
          <w:color w:val="000000"/>
          <w:szCs w:val="21"/>
        </w:rPr>
        <w:t xml:space="preserve"> </w:t>
      </w:r>
      <w:r w:rsidRPr="00D600C6">
        <w:rPr>
          <w:rFonts w:asciiTheme="minorEastAsia" w:hAnsiTheme="minorEastAsia" w:hint="eastAsia"/>
          <w:color w:val="000000"/>
          <w:szCs w:val="21"/>
        </w:rPr>
        <w:t>系</w:t>
      </w:r>
      <w:r w:rsidRPr="00D600C6">
        <w:rPr>
          <w:rFonts w:asciiTheme="minorEastAsia" w:hAnsiTheme="minorEastAsia"/>
          <w:color w:val="000000"/>
          <w:szCs w:val="21"/>
        </w:rPr>
        <w:t xml:space="preserve"> </w:t>
      </w:r>
      <w:r w:rsidRPr="00D600C6">
        <w:rPr>
          <w:rFonts w:asciiTheme="minorEastAsia" w:hAnsiTheme="minorEastAsia" w:hint="eastAsia"/>
          <w:color w:val="000000"/>
          <w:szCs w:val="21"/>
        </w:rPr>
        <w:t>人：</w:t>
      </w:r>
      <w:r w:rsidR="0011539B" w:rsidRPr="00D600C6">
        <w:rPr>
          <w:rFonts w:asciiTheme="minorEastAsia" w:hAnsiTheme="minorEastAsia" w:hint="eastAsia"/>
          <w:color w:val="000000"/>
          <w:szCs w:val="21"/>
        </w:rPr>
        <w:t>龚先生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联系电话：</w:t>
      </w:r>
      <w:r w:rsidR="0011539B" w:rsidRPr="00D600C6">
        <w:rPr>
          <w:rFonts w:asciiTheme="minorEastAsia" w:hAnsiTheme="minorEastAsia"/>
          <w:color w:val="000000"/>
          <w:szCs w:val="21"/>
        </w:rPr>
        <w:t>0375-2667</w:t>
      </w:r>
      <w:r w:rsidR="0011539B" w:rsidRPr="00D600C6">
        <w:rPr>
          <w:rFonts w:asciiTheme="minorEastAsia" w:hAnsiTheme="minorEastAsia" w:hint="eastAsia"/>
          <w:color w:val="000000"/>
          <w:szCs w:val="21"/>
        </w:rPr>
        <w:t>987</w:t>
      </w:r>
    </w:p>
    <w:p w:rsidR="007E648F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D600C6">
        <w:rPr>
          <w:rFonts w:asciiTheme="minorEastAsia" w:hAnsiTheme="minorEastAsia" w:hint="eastAsia"/>
          <w:color w:val="000000"/>
          <w:szCs w:val="21"/>
        </w:rPr>
        <w:t>地</w:t>
      </w:r>
      <w:r w:rsidRPr="00D600C6">
        <w:rPr>
          <w:rFonts w:asciiTheme="minorEastAsia" w:hAnsiTheme="minorEastAsia"/>
          <w:color w:val="000000"/>
          <w:szCs w:val="21"/>
        </w:rPr>
        <w:t xml:space="preserve">    </w:t>
      </w:r>
      <w:r w:rsidRPr="00D600C6">
        <w:rPr>
          <w:rFonts w:asciiTheme="minorEastAsia" w:hAnsiTheme="minorEastAsia" w:hint="eastAsia"/>
          <w:color w:val="000000"/>
          <w:szCs w:val="21"/>
        </w:rPr>
        <w:t>址： 平顶山市新城区宏图路</w:t>
      </w:r>
    </w:p>
    <w:p w:rsidR="007E648F" w:rsidRPr="00F44706" w:rsidRDefault="007E648F" w:rsidP="0074650B">
      <w:pPr>
        <w:spacing w:line="480" w:lineRule="exact"/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7E648F" w:rsidRPr="00F4470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招标代理机构：中兴</w:t>
      </w:r>
      <w:proofErr w:type="gramStart"/>
      <w:r w:rsidRPr="00F44706">
        <w:rPr>
          <w:rFonts w:asciiTheme="minorEastAsia" w:hAnsiTheme="minorEastAsia" w:hint="eastAsia"/>
          <w:color w:val="000000"/>
          <w:szCs w:val="21"/>
        </w:rPr>
        <w:t>豫建设</w:t>
      </w:r>
      <w:proofErr w:type="gramEnd"/>
      <w:r w:rsidRPr="00F44706">
        <w:rPr>
          <w:rFonts w:asciiTheme="minorEastAsia" w:hAnsiTheme="minorEastAsia" w:hint="eastAsia"/>
          <w:color w:val="000000"/>
          <w:szCs w:val="21"/>
        </w:rPr>
        <w:t>管理有限公司</w:t>
      </w:r>
    </w:p>
    <w:p w:rsidR="007E648F" w:rsidRPr="00F4470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联</w:t>
      </w:r>
      <w:r w:rsidRPr="00F44706">
        <w:rPr>
          <w:rFonts w:asciiTheme="minorEastAsia" w:hAnsiTheme="minorEastAsia"/>
          <w:color w:val="000000"/>
          <w:szCs w:val="21"/>
        </w:rPr>
        <w:t xml:space="preserve"> </w:t>
      </w:r>
      <w:r w:rsidRPr="00F44706">
        <w:rPr>
          <w:rFonts w:asciiTheme="minorEastAsia" w:hAnsiTheme="minorEastAsia" w:hint="eastAsia"/>
          <w:color w:val="000000"/>
          <w:szCs w:val="21"/>
        </w:rPr>
        <w:t>系</w:t>
      </w:r>
      <w:r w:rsidRPr="00F44706">
        <w:rPr>
          <w:rFonts w:asciiTheme="minorEastAsia" w:hAnsiTheme="minorEastAsia"/>
          <w:color w:val="000000"/>
          <w:szCs w:val="21"/>
        </w:rPr>
        <w:t xml:space="preserve"> </w:t>
      </w:r>
      <w:r w:rsidRPr="00F44706">
        <w:rPr>
          <w:rFonts w:asciiTheme="minorEastAsia" w:hAnsiTheme="minorEastAsia" w:hint="eastAsia"/>
          <w:color w:val="000000"/>
          <w:szCs w:val="21"/>
        </w:rPr>
        <w:t>人：郑先生、</w:t>
      </w:r>
      <w:proofErr w:type="gramStart"/>
      <w:r w:rsidRPr="00F44706">
        <w:rPr>
          <w:rFonts w:asciiTheme="minorEastAsia" w:hAnsiTheme="minorEastAsia" w:hint="eastAsia"/>
          <w:color w:val="000000"/>
          <w:szCs w:val="21"/>
        </w:rPr>
        <w:t>赫</w:t>
      </w:r>
      <w:proofErr w:type="gramEnd"/>
      <w:r w:rsidRPr="00F44706">
        <w:rPr>
          <w:rFonts w:asciiTheme="minorEastAsia" w:hAnsiTheme="minorEastAsia" w:hint="eastAsia"/>
          <w:color w:val="000000"/>
          <w:szCs w:val="21"/>
        </w:rPr>
        <w:t>先生</w:t>
      </w:r>
    </w:p>
    <w:p w:rsidR="007E648F" w:rsidRPr="00F4470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联系电话：</w:t>
      </w:r>
      <w:r w:rsidRPr="00F44706">
        <w:rPr>
          <w:rFonts w:asciiTheme="minorEastAsia" w:hAnsiTheme="minorEastAsia"/>
          <w:color w:val="000000"/>
          <w:szCs w:val="21"/>
        </w:rPr>
        <w:t>0371-86258832</w:t>
      </w:r>
      <w:r w:rsidRPr="00F44706">
        <w:rPr>
          <w:rFonts w:asciiTheme="minorEastAsia" w:hAnsiTheme="minorEastAsia" w:hint="eastAsia"/>
          <w:color w:val="000000"/>
          <w:szCs w:val="21"/>
        </w:rPr>
        <w:t>，15638676166</w:t>
      </w:r>
    </w:p>
    <w:p w:rsidR="00755567" w:rsidRPr="00D600C6" w:rsidRDefault="007E648F" w:rsidP="0074650B">
      <w:pPr>
        <w:spacing w:line="480" w:lineRule="exact"/>
        <w:ind w:leftChars="100" w:left="210"/>
        <w:rPr>
          <w:rFonts w:asciiTheme="minorEastAsia" w:hAnsiTheme="minorEastAsia"/>
          <w:color w:val="000000"/>
          <w:szCs w:val="21"/>
        </w:rPr>
      </w:pPr>
      <w:r w:rsidRPr="00F44706">
        <w:rPr>
          <w:rFonts w:asciiTheme="minorEastAsia" w:hAnsiTheme="minorEastAsia" w:hint="eastAsia"/>
          <w:color w:val="000000"/>
          <w:szCs w:val="21"/>
        </w:rPr>
        <w:t>地</w:t>
      </w:r>
      <w:r w:rsidRPr="00F44706">
        <w:rPr>
          <w:rFonts w:asciiTheme="minorEastAsia" w:hAnsiTheme="minorEastAsia"/>
          <w:color w:val="000000"/>
          <w:szCs w:val="21"/>
        </w:rPr>
        <w:t xml:space="preserve"> </w:t>
      </w:r>
      <w:r w:rsidRPr="00F44706">
        <w:rPr>
          <w:rFonts w:asciiTheme="minorEastAsia" w:hAnsiTheme="minorEastAsia" w:hint="eastAsia"/>
          <w:color w:val="000000"/>
          <w:szCs w:val="21"/>
        </w:rPr>
        <w:t>址：</w:t>
      </w:r>
      <w:r w:rsidRPr="00D600C6">
        <w:rPr>
          <w:rFonts w:asciiTheme="minorEastAsia" w:hAnsiTheme="minorEastAsia" w:hint="eastAsia"/>
          <w:color w:val="000000"/>
          <w:szCs w:val="21"/>
        </w:rPr>
        <w:t>郑州市郑东新区农业东路与如意西路交叉口向北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D600C6">
          <w:rPr>
            <w:rFonts w:asciiTheme="minorEastAsia" w:hAnsiTheme="minorEastAsia"/>
            <w:color w:val="000000"/>
            <w:szCs w:val="21"/>
          </w:rPr>
          <w:t>200</w:t>
        </w:r>
        <w:r w:rsidRPr="00D600C6">
          <w:rPr>
            <w:rFonts w:asciiTheme="minorEastAsia" w:hAnsiTheme="minorEastAsia" w:hint="eastAsia"/>
            <w:color w:val="000000"/>
            <w:szCs w:val="21"/>
          </w:rPr>
          <w:t>米</w:t>
        </w:r>
      </w:smartTag>
      <w:r w:rsidRPr="00D600C6">
        <w:rPr>
          <w:rFonts w:asciiTheme="minorEastAsia" w:hAnsiTheme="minorEastAsia" w:hint="eastAsia"/>
          <w:color w:val="000000"/>
          <w:szCs w:val="21"/>
        </w:rPr>
        <w:t>建业总部港</w:t>
      </w:r>
      <w:r w:rsidRPr="00D600C6">
        <w:rPr>
          <w:rFonts w:asciiTheme="minorEastAsia" w:hAnsiTheme="minorEastAsia"/>
          <w:color w:val="000000"/>
          <w:szCs w:val="21"/>
        </w:rPr>
        <w:t>D</w:t>
      </w:r>
      <w:r w:rsidRPr="00D600C6">
        <w:rPr>
          <w:rFonts w:asciiTheme="minorEastAsia" w:hAnsiTheme="minorEastAsia" w:hint="eastAsia"/>
          <w:color w:val="000000"/>
          <w:szCs w:val="21"/>
        </w:rPr>
        <w:t>座</w:t>
      </w:r>
      <w:r w:rsidRPr="00D600C6">
        <w:rPr>
          <w:rFonts w:asciiTheme="minorEastAsia" w:hAnsiTheme="minorEastAsia"/>
          <w:color w:val="000000"/>
          <w:szCs w:val="21"/>
        </w:rPr>
        <w:t>501</w:t>
      </w:r>
      <w:r w:rsidRPr="00D600C6">
        <w:rPr>
          <w:rFonts w:asciiTheme="minorEastAsia" w:hAnsiTheme="minorEastAsia" w:hint="eastAsia"/>
          <w:color w:val="000000"/>
          <w:szCs w:val="21"/>
        </w:rPr>
        <w:t>、512</w:t>
      </w:r>
    </w:p>
    <w:sectPr w:rsidR="00755567" w:rsidRPr="00D600C6" w:rsidSect="00F5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24" w:rsidRDefault="003D3A24" w:rsidP="007F635C">
      <w:r>
        <w:separator/>
      </w:r>
    </w:p>
  </w:endnote>
  <w:endnote w:type="continuationSeparator" w:id="0">
    <w:p w:rsidR="003D3A24" w:rsidRDefault="003D3A24" w:rsidP="007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24" w:rsidRDefault="003D3A24" w:rsidP="007F635C">
      <w:r>
        <w:separator/>
      </w:r>
    </w:p>
  </w:footnote>
  <w:footnote w:type="continuationSeparator" w:id="0">
    <w:p w:rsidR="003D3A24" w:rsidRDefault="003D3A24" w:rsidP="007F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2"/>
      <w:numFmt w:val="decimal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2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4">
    <w:nsid w:val="3F486AEF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5">
    <w:nsid w:val="502018D5"/>
    <w:multiLevelType w:val="hybridMultilevel"/>
    <w:tmpl w:val="6632063C"/>
    <w:lvl w:ilvl="0" w:tplc="8C3677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EE0"/>
    <w:rsid w:val="00096A44"/>
    <w:rsid w:val="000D3043"/>
    <w:rsid w:val="0011539B"/>
    <w:rsid w:val="001211CA"/>
    <w:rsid w:val="00121890"/>
    <w:rsid w:val="001A0A71"/>
    <w:rsid w:val="001C5CBE"/>
    <w:rsid w:val="002F5716"/>
    <w:rsid w:val="00362EA1"/>
    <w:rsid w:val="003D3A24"/>
    <w:rsid w:val="00437B5A"/>
    <w:rsid w:val="00496055"/>
    <w:rsid w:val="004B2C06"/>
    <w:rsid w:val="004E1914"/>
    <w:rsid w:val="0057300B"/>
    <w:rsid w:val="005F446C"/>
    <w:rsid w:val="006203F6"/>
    <w:rsid w:val="00625FE8"/>
    <w:rsid w:val="006A5C66"/>
    <w:rsid w:val="00722BF8"/>
    <w:rsid w:val="0074650B"/>
    <w:rsid w:val="00755567"/>
    <w:rsid w:val="007E648F"/>
    <w:rsid w:val="007F635C"/>
    <w:rsid w:val="00883C8A"/>
    <w:rsid w:val="008B442E"/>
    <w:rsid w:val="00992FAF"/>
    <w:rsid w:val="00CA192D"/>
    <w:rsid w:val="00D600C6"/>
    <w:rsid w:val="00DA7FF8"/>
    <w:rsid w:val="00EF7074"/>
    <w:rsid w:val="00F37325"/>
    <w:rsid w:val="00F44706"/>
    <w:rsid w:val="00F52AD8"/>
    <w:rsid w:val="00F74EE0"/>
    <w:rsid w:val="00F77D33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755567"/>
    <w:pPr>
      <w:keepNext/>
      <w:keepLines/>
      <w:spacing w:line="416" w:lineRule="auto"/>
      <w:ind w:firstLineChars="200" w:firstLine="720"/>
      <w:jc w:val="center"/>
      <w:outlineLvl w:val="1"/>
    </w:pPr>
    <w:rPr>
      <w:rFonts w:ascii="Arial" w:eastAsia="宋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74EE0"/>
    <w:pPr>
      <w:spacing w:before="240" w:after="60" w:line="360" w:lineRule="auto"/>
      <w:ind w:firstLineChars="200" w:firstLine="720"/>
      <w:jc w:val="center"/>
      <w:outlineLvl w:val="0"/>
    </w:pPr>
    <w:rPr>
      <w:rFonts w:ascii="Cambria" w:eastAsia="宋体" w:hAnsi="Cambria" w:cs="Times New Roman"/>
      <w:b/>
      <w:sz w:val="32"/>
      <w:szCs w:val="20"/>
    </w:rPr>
  </w:style>
  <w:style w:type="character" w:customStyle="1" w:styleId="Char">
    <w:name w:val="标题 Char"/>
    <w:basedOn w:val="a0"/>
    <w:link w:val="a3"/>
    <w:qFormat/>
    <w:rsid w:val="00F74EE0"/>
    <w:rPr>
      <w:rFonts w:ascii="Cambria" w:eastAsia="宋体" w:hAnsi="Cambria" w:cs="Times New Roman"/>
      <w:b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F74E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EE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rsid w:val="00755567"/>
    <w:rPr>
      <w:rFonts w:ascii="Arial" w:eastAsia="宋体" w:hAnsi="Arial" w:cs="Times New Roman"/>
      <w:b/>
      <w:kern w:val="0"/>
      <w:sz w:val="32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DA7FF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A7FF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F6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F635C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F6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F635C"/>
    <w:rPr>
      <w:sz w:val="18"/>
      <w:szCs w:val="18"/>
    </w:rPr>
  </w:style>
  <w:style w:type="paragraph" w:styleId="a9">
    <w:name w:val="List Paragraph"/>
    <w:basedOn w:val="a"/>
    <w:uiPriority w:val="34"/>
    <w:qFormat/>
    <w:rsid w:val="00992F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755567"/>
    <w:pPr>
      <w:keepNext/>
      <w:keepLines/>
      <w:spacing w:line="416" w:lineRule="auto"/>
      <w:ind w:firstLineChars="200" w:firstLine="720"/>
      <w:jc w:val="center"/>
      <w:outlineLvl w:val="1"/>
    </w:pPr>
    <w:rPr>
      <w:rFonts w:ascii="Arial" w:eastAsia="宋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74EE0"/>
    <w:pPr>
      <w:spacing w:before="240" w:after="60" w:line="360" w:lineRule="auto"/>
      <w:ind w:firstLineChars="200" w:firstLine="720"/>
      <w:jc w:val="center"/>
      <w:outlineLvl w:val="0"/>
    </w:pPr>
    <w:rPr>
      <w:rFonts w:ascii="Cambria" w:eastAsia="宋体" w:hAnsi="Cambria" w:cs="Times New Roman"/>
      <w:b/>
      <w:sz w:val="32"/>
      <w:szCs w:val="20"/>
    </w:rPr>
  </w:style>
  <w:style w:type="character" w:customStyle="1" w:styleId="Char">
    <w:name w:val="标题 Char"/>
    <w:basedOn w:val="a0"/>
    <w:link w:val="a3"/>
    <w:qFormat/>
    <w:rsid w:val="00F74EE0"/>
    <w:rPr>
      <w:rFonts w:ascii="Cambria" w:eastAsia="宋体" w:hAnsi="Cambria" w:cs="Times New Roman"/>
      <w:b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F74E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EE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rsid w:val="00755567"/>
    <w:rPr>
      <w:rFonts w:ascii="Arial" w:eastAsia="宋体" w:hAnsi="Arial" w:cs="Times New Roman"/>
      <w:b/>
      <w:kern w:val="0"/>
      <w:sz w:val="32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DA7FF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A7FF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F6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F635C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F6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F6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368</Words>
  <Characters>2102</Characters>
  <Application>Microsoft Office Word</Application>
  <DocSecurity>0</DocSecurity>
  <Lines>17</Lines>
  <Paragraphs>4</Paragraphs>
  <ScaleCrop>false</ScaleCrop>
  <Company>china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中兴豫建设管理有限公司:刘秒</dc:creator>
  <cp:lastModifiedBy>中兴豫建设管理有限公司:郑宁飞</cp:lastModifiedBy>
  <cp:revision>23</cp:revision>
  <cp:lastPrinted>2017-06-21T07:47:00Z</cp:lastPrinted>
  <dcterms:created xsi:type="dcterms:W3CDTF">2017-03-16T04:40:00Z</dcterms:created>
  <dcterms:modified xsi:type="dcterms:W3CDTF">2017-06-21T07:49:00Z</dcterms:modified>
</cp:coreProperties>
</file>