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61" w:rsidRDefault="003137FC">
      <w:pPr>
        <w:jc w:val="center"/>
        <w:rPr>
          <w:rFonts w:ascii="宋体" w:hAnsi="宋体"/>
          <w:b/>
          <w:bCs/>
          <w:sz w:val="32"/>
          <w:szCs w:val="32"/>
        </w:rPr>
      </w:pPr>
      <w:bookmarkStart w:id="0" w:name="_Toc493593753"/>
      <w:r>
        <w:rPr>
          <w:rFonts w:ascii="宋体" w:hAnsi="宋体" w:hint="eastAsia"/>
          <w:b/>
          <w:bCs/>
          <w:sz w:val="32"/>
          <w:szCs w:val="32"/>
        </w:rPr>
        <w:t>鲁山县新华社区棚户区改造项目施工总承包</w:t>
      </w:r>
    </w:p>
    <w:p w:rsidR="00584A61" w:rsidRDefault="003137FC">
      <w:pPr>
        <w:jc w:val="center"/>
        <w:rPr>
          <w:b/>
          <w:bCs/>
          <w:sz w:val="32"/>
          <w:szCs w:val="32"/>
        </w:rPr>
      </w:pPr>
      <w:r>
        <w:rPr>
          <w:rFonts w:hint="eastAsia"/>
          <w:b/>
          <w:bCs/>
          <w:sz w:val="32"/>
          <w:szCs w:val="32"/>
        </w:rPr>
        <w:t>招标公告</w:t>
      </w:r>
      <w:bookmarkEnd w:id="0"/>
    </w:p>
    <w:p w:rsidR="00584A61" w:rsidRDefault="003137FC">
      <w:pPr>
        <w:rPr>
          <w:rFonts w:ascii="宋体" w:hAnsi="宋体" w:cs="宋体"/>
          <w:b/>
          <w:bCs/>
          <w:szCs w:val="21"/>
        </w:rPr>
      </w:pPr>
      <w:bookmarkStart w:id="1" w:name="_Toc415577063"/>
      <w:bookmarkStart w:id="2" w:name="_Toc152042288"/>
      <w:bookmarkStart w:id="3" w:name="_Toc30264"/>
      <w:bookmarkStart w:id="4" w:name="_Toc493593754"/>
      <w:bookmarkStart w:id="5" w:name="_Toc144974480"/>
      <w:bookmarkStart w:id="6" w:name="_Toc246996901"/>
      <w:bookmarkStart w:id="7" w:name="_Toc152045512"/>
      <w:bookmarkStart w:id="8" w:name="_Toc5822108"/>
      <w:bookmarkStart w:id="9" w:name="_Toc247085672"/>
      <w:bookmarkStart w:id="10" w:name="_Toc4782"/>
      <w:bookmarkStart w:id="11" w:name="_Toc419741687"/>
      <w:bookmarkStart w:id="12" w:name="_Toc179632528"/>
      <w:bookmarkStart w:id="13" w:name="_Toc25182"/>
      <w:bookmarkStart w:id="14" w:name="_Toc246996158"/>
      <w:bookmarkStart w:id="15" w:name="_Toc296602402"/>
      <w:bookmarkStart w:id="16" w:name="_Toc26959"/>
      <w:r>
        <w:rPr>
          <w:rFonts w:ascii="宋体" w:hAnsi="宋体" w:cs="宋体" w:hint="eastAsia"/>
          <w:b/>
          <w:bCs/>
          <w:szCs w:val="21"/>
        </w:rPr>
        <w:t>1</w:t>
      </w:r>
      <w:r>
        <w:rPr>
          <w:rFonts w:ascii="宋体" w:hAnsi="宋体" w:cs="宋体" w:hint="eastAsia"/>
          <w:b/>
          <w:bCs/>
          <w:szCs w:val="21"/>
        </w:rPr>
        <w:t>、</w:t>
      </w:r>
      <w:r>
        <w:rPr>
          <w:rFonts w:ascii="宋体" w:hAnsi="宋体" w:cs="宋体" w:hint="eastAsia"/>
          <w:b/>
          <w:bCs/>
          <w:szCs w:val="21"/>
        </w:rPr>
        <w:t>招标条件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584A61" w:rsidRDefault="003137FC">
      <w:pPr>
        <w:spacing w:line="440" w:lineRule="exact"/>
        <w:ind w:firstLineChars="200" w:firstLine="420"/>
        <w:rPr>
          <w:rFonts w:ascii="宋体" w:hAnsi="宋体" w:cs="宋体"/>
          <w:szCs w:val="21"/>
        </w:rPr>
      </w:pPr>
      <w:r>
        <w:rPr>
          <w:rFonts w:ascii="宋体" w:hAnsi="宋体" w:cs="宋体" w:hint="eastAsia"/>
          <w:szCs w:val="21"/>
        </w:rPr>
        <w:t>本招标项目</w:t>
      </w:r>
      <w:r>
        <w:rPr>
          <w:rFonts w:ascii="宋体" w:hAnsi="宋体" w:cs="宋体" w:hint="eastAsia"/>
          <w:szCs w:val="21"/>
        </w:rPr>
        <w:t>鲁山县新华社区棚户区改造项目</w:t>
      </w:r>
      <w:r>
        <w:rPr>
          <w:rFonts w:ascii="宋体" w:hAnsi="宋体" w:cs="宋体" w:hint="eastAsia"/>
          <w:szCs w:val="21"/>
        </w:rPr>
        <w:t>已由相关部门批准实施，资金来源为</w:t>
      </w:r>
      <w:r>
        <w:rPr>
          <w:rFonts w:ascii="宋体" w:hAnsi="宋体" w:cs="宋体" w:hint="eastAsia"/>
          <w:szCs w:val="21"/>
        </w:rPr>
        <w:t>政府发行棚改专项债券</w:t>
      </w:r>
      <w:r>
        <w:rPr>
          <w:rFonts w:ascii="宋体" w:hAnsi="宋体" w:cs="宋体" w:hint="eastAsia"/>
          <w:szCs w:val="21"/>
        </w:rPr>
        <w:t>，项目出资比例为</w:t>
      </w:r>
      <w:r>
        <w:rPr>
          <w:rFonts w:ascii="宋体" w:hAnsi="宋体" w:cs="宋体" w:hint="eastAsia"/>
          <w:szCs w:val="21"/>
        </w:rPr>
        <w:t>100%</w:t>
      </w:r>
      <w:r>
        <w:rPr>
          <w:rFonts w:ascii="宋体" w:hAnsi="宋体" w:cs="宋体" w:hint="eastAsia"/>
          <w:szCs w:val="21"/>
        </w:rPr>
        <w:t>，现已落实</w:t>
      </w:r>
      <w:r>
        <w:rPr>
          <w:rFonts w:ascii="宋体" w:hAnsi="宋体" w:cs="宋体" w:hint="eastAsia"/>
          <w:szCs w:val="21"/>
        </w:rPr>
        <w:t>。</w:t>
      </w:r>
      <w:r>
        <w:rPr>
          <w:rFonts w:ascii="宋体" w:hAnsi="宋体" w:cs="宋体" w:hint="eastAsia"/>
          <w:szCs w:val="21"/>
        </w:rPr>
        <w:t>招标人为</w:t>
      </w:r>
      <w:r>
        <w:rPr>
          <w:rFonts w:ascii="宋体" w:hAnsi="宋体" w:cs="宋体" w:hint="eastAsia"/>
          <w:szCs w:val="21"/>
        </w:rPr>
        <w:t>鲁山县房产管理局</w:t>
      </w:r>
      <w:r>
        <w:rPr>
          <w:rFonts w:ascii="宋体" w:hAnsi="宋体" w:cs="宋体" w:hint="eastAsia"/>
          <w:szCs w:val="21"/>
        </w:rPr>
        <w:t>，招标代理机构为</w:t>
      </w:r>
      <w:r>
        <w:rPr>
          <w:rFonts w:ascii="宋体" w:hAnsi="宋体" w:cs="宋体" w:hint="eastAsia"/>
          <w:szCs w:val="21"/>
        </w:rPr>
        <w:t>河南中哲工程管理有限公司</w:t>
      </w:r>
      <w:r>
        <w:rPr>
          <w:rFonts w:ascii="宋体" w:hAnsi="宋体" w:cs="宋体" w:hint="eastAsia"/>
          <w:szCs w:val="21"/>
        </w:rPr>
        <w:t>。项目已具备招标条件，现对该项目</w:t>
      </w:r>
      <w:r>
        <w:rPr>
          <w:rFonts w:ascii="宋体" w:hAnsi="宋体" w:cs="宋体" w:hint="eastAsia"/>
          <w:szCs w:val="21"/>
        </w:rPr>
        <w:t>施工</w:t>
      </w:r>
      <w:r>
        <w:rPr>
          <w:rFonts w:ascii="宋体" w:hAnsi="宋体" w:cs="宋体" w:hint="eastAsia"/>
          <w:szCs w:val="21"/>
        </w:rPr>
        <w:t>总承包</w:t>
      </w:r>
      <w:r>
        <w:rPr>
          <w:rFonts w:ascii="宋体" w:hAnsi="宋体" w:cs="宋体" w:hint="eastAsia"/>
          <w:szCs w:val="21"/>
        </w:rPr>
        <w:t>进行国内公开招标，欢迎符合条件的单位参与本项目的投标。</w:t>
      </w:r>
    </w:p>
    <w:p w:rsidR="00584A61" w:rsidRDefault="003137FC">
      <w:pPr>
        <w:spacing w:beforeLines="50" w:before="156"/>
        <w:rPr>
          <w:rFonts w:ascii="宋体" w:hAnsi="宋体" w:cs="宋体"/>
          <w:b/>
          <w:bCs/>
          <w:szCs w:val="21"/>
        </w:rPr>
      </w:pPr>
      <w:bookmarkStart w:id="17" w:name="_Toc493593755"/>
      <w:bookmarkStart w:id="18" w:name="_Toc8146"/>
      <w:bookmarkStart w:id="19" w:name="_Toc246996902"/>
      <w:bookmarkStart w:id="20" w:name="_Toc723"/>
      <w:bookmarkStart w:id="21" w:name="_Toc415577064"/>
      <w:bookmarkStart w:id="22" w:name="_Toc152042289"/>
      <w:bookmarkStart w:id="23" w:name="_Toc400"/>
      <w:bookmarkStart w:id="24" w:name="_Toc419741688"/>
      <w:bookmarkStart w:id="25" w:name="_Toc23741"/>
      <w:bookmarkStart w:id="26" w:name="_Toc296602403"/>
      <w:bookmarkStart w:id="27" w:name="_Toc179632529"/>
      <w:bookmarkStart w:id="28" w:name="_Toc152045513"/>
      <w:bookmarkStart w:id="29" w:name="_Toc247085673"/>
      <w:bookmarkStart w:id="30" w:name="_Toc246996159"/>
      <w:bookmarkStart w:id="31" w:name="_Toc5822109"/>
      <w:bookmarkStart w:id="32" w:name="_Toc144974481"/>
      <w:r>
        <w:rPr>
          <w:rFonts w:ascii="宋体" w:hAnsi="宋体" w:cs="宋体" w:hint="eastAsia"/>
          <w:b/>
          <w:bCs/>
          <w:szCs w:val="21"/>
        </w:rPr>
        <w:t>2</w:t>
      </w:r>
      <w:r>
        <w:rPr>
          <w:rFonts w:ascii="宋体" w:hAnsi="宋体" w:cs="宋体" w:hint="eastAsia"/>
          <w:b/>
          <w:bCs/>
          <w:szCs w:val="21"/>
        </w:rPr>
        <w:t>、项目概况与招标范围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84A61" w:rsidRDefault="003137FC">
      <w:pPr>
        <w:spacing w:line="440" w:lineRule="exact"/>
        <w:ind w:firstLineChars="200" w:firstLine="420"/>
        <w:rPr>
          <w:rFonts w:ascii="宋体" w:hAnsi="宋体" w:cs="宋体"/>
          <w:szCs w:val="21"/>
        </w:rPr>
      </w:pPr>
      <w:bookmarkStart w:id="33" w:name="_Toc246996160"/>
      <w:bookmarkStart w:id="34" w:name="_Toc179632530"/>
      <w:bookmarkStart w:id="35" w:name="_Toc247085674"/>
      <w:bookmarkStart w:id="36" w:name="_Toc296602404"/>
      <w:bookmarkStart w:id="37" w:name="_Toc246996903"/>
      <w:bookmarkStart w:id="38" w:name="_Toc152042290"/>
      <w:bookmarkStart w:id="39" w:name="_Toc144974482"/>
      <w:bookmarkStart w:id="40" w:name="_Toc152045514"/>
      <w:r>
        <w:rPr>
          <w:rFonts w:ascii="宋体" w:hAnsi="宋体" w:cs="宋体" w:hint="eastAsia"/>
          <w:szCs w:val="21"/>
        </w:rPr>
        <w:t>2.1</w:t>
      </w:r>
      <w:r>
        <w:rPr>
          <w:rFonts w:ascii="宋体" w:hAnsi="宋体" w:cs="宋体" w:hint="eastAsia"/>
          <w:szCs w:val="21"/>
        </w:rPr>
        <w:t xml:space="preserve"> </w:t>
      </w:r>
      <w:r>
        <w:rPr>
          <w:rFonts w:ascii="宋体" w:hAnsi="宋体" w:cs="宋体" w:hint="eastAsia"/>
          <w:szCs w:val="21"/>
        </w:rPr>
        <w:t>项目名称：</w:t>
      </w:r>
      <w:r>
        <w:rPr>
          <w:rFonts w:ascii="宋体" w:hAnsi="宋体" w:cs="宋体" w:hint="eastAsia"/>
          <w:szCs w:val="21"/>
        </w:rPr>
        <w:t>鲁山县新华社区棚户区改造项目施工总承包</w:t>
      </w:r>
      <w:r>
        <w:rPr>
          <w:rFonts w:ascii="宋体" w:hAnsi="宋体" w:cs="宋体" w:hint="eastAsia"/>
          <w:szCs w:val="21"/>
        </w:rPr>
        <w:t>；</w:t>
      </w:r>
      <w:bookmarkStart w:id="41" w:name="_GoBack"/>
      <w:bookmarkEnd w:id="41"/>
    </w:p>
    <w:p w:rsidR="00584A61" w:rsidRDefault="003137FC">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 xml:space="preserve">2 </w:t>
      </w:r>
      <w:r>
        <w:rPr>
          <w:rFonts w:ascii="宋体" w:hAnsi="宋体" w:cs="宋体" w:hint="eastAsia"/>
          <w:szCs w:val="21"/>
        </w:rPr>
        <w:t>招标</w:t>
      </w:r>
      <w:r>
        <w:rPr>
          <w:rFonts w:ascii="宋体" w:hAnsi="宋体" w:cs="宋体" w:hint="eastAsia"/>
          <w:szCs w:val="21"/>
        </w:rPr>
        <w:t>编号</w:t>
      </w:r>
      <w:r>
        <w:rPr>
          <w:rFonts w:ascii="宋体" w:hAnsi="宋体" w:cs="宋体" w:hint="eastAsia"/>
          <w:szCs w:val="21"/>
        </w:rPr>
        <w:t>：</w:t>
      </w:r>
      <w:r>
        <w:rPr>
          <w:rFonts w:ascii="宋体" w:hAnsi="宋体" w:cs="宋体" w:hint="eastAsia"/>
          <w:szCs w:val="21"/>
        </w:rPr>
        <w:t>LZC2019-Bg154</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3</w:t>
      </w:r>
      <w:r>
        <w:rPr>
          <w:rFonts w:ascii="宋体" w:hAnsi="宋体" w:cs="宋体" w:hint="eastAsia"/>
          <w:szCs w:val="21"/>
        </w:rPr>
        <w:t xml:space="preserve"> </w:t>
      </w:r>
      <w:r>
        <w:rPr>
          <w:rFonts w:ascii="宋体" w:hAnsi="宋体" w:cs="宋体" w:hint="eastAsia"/>
          <w:szCs w:val="21"/>
        </w:rPr>
        <w:t>建设地点：鲁山县</w:t>
      </w:r>
      <w:r>
        <w:rPr>
          <w:rFonts w:ascii="宋体" w:hAnsi="宋体" w:cs="宋体" w:hint="eastAsia"/>
          <w:szCs w:val="21"/>
        </w:rPr>
        <w:t>；</w:t>
      </w:r>
    </w:p>
    <w:p w:rsidR="00584A61" w:rsidRDefault="003137FC">
      <w:pPr>
        <w:pStyle w:val="a3"/>
        <w:spacing w:before="0" w:beforeAutospacing="0" w:after="0" w:afterAutospacing="0" w:line="440" w:lineRule="exact"/>
        <w:ind w:firstLineChars="200" w:firstLine="420"/>
        <w:jc w:val="both"/>
        <w:rPr>
          <w:kern w:val="2"/>
          <w:sz w:val="21"/>
          <w:szCs w:val="21"/>
        </w:rPr>
      </w:pPr>
      <w:r>
        <w:rPr>
          <w:rFonts w:hint="eastAsia"/>
          <w:kern w:val="2"/>
          <w:sz w:val="21"/>
          <w:szCs w:val="21"/>
        </w:rPr>
        <w:t>2.</w:t>
      </w:r>
      <w:r>
        <w:rPr>
          <w:rFonts w:hint="eastAsia"/>
          <w:kern w:val="2"/>
          <w:sz w:val="21"/>
          <w:szCs w:val="21"/>
        </w:rPr>
        <w:t>4</w:t>
      </w:r>
      <w:r>
        <w:rPr>
          <w:rFonts w:hint="eastAsia"/>
          <w:kern w:val="2"/>
          <w:sz w:val="21"/>
          <w:szCs w:val="21"/>
        </w:rPr>
        <w:t xml:space="preserve"> </w:t>
      </w:r>
      <w:r>
        <w:rPr>
          <w:rFonts w:hint="eastAsia"/>
          <w:kern w:val="2"/>
          <w:sz w:val="21"/>
          <w:szCs w:val="21"/>
        </w:rPr>
        <w:t>项目</w:t>
      </w:r>
      <w:r>
        <w:rPr>
          <w:rFonts w:hint="eastAsia"/>
          <w:kern w:val="2"/>
          <w:sz w:val="21"/>
          <w:szCs w:val="21"/>
        </w:rPr>
        <w:t>概况：本项目安置区规划</w:t>
      </w:r>
      <w:r>
        <w:rPr>
          <w:rFonts w:hint="eastAsia"/>
          <w:kern w:val="2"/>
          <w:sz w:val="21"/>
          <w:szCs w:val="21"/>
        </w:rPr>
        <w:t>用</w:t>
      </w:r>
      <w:r>
        <w:rPr>
          <w:rFonts w:hint="eastAsia"/>
          <w:kern w:val="2"/>
          <w:sz w:val="21"/>
          <w:szCs w:val="21"/>
        </w:rPr>
        <w:t>地面积</w:t>
      </w:r>
      <w:r>
        <w:rPr>
          <w:rFonts w:hint="eastAsia"/>
          <w:kern w:val="2"/>
          <w:sz w:val="21"/>
          <w:szCs w:val="21"/>
        </w:rPr>
        <w:t>40068</w:t>
      </w:r>
      <w:r>
        <w:rPr>
          <w:rFonts w:hint="eastAsia"/>
          <w:kern w:val="2"/>
          <w:sz w:val="21"/>
          <w:szCs w:val="21"/>
        </w:rPr>
        <w:t>㎡（约</w:t>
      </w:r>
      <w:r>
        <w:rPr>
          <w:rFonts w:hint="eastAsia"/>
          <w:kern w:val="2"/>
          <w:sz w:val="21"/>
          <w:szCs w:val="21"/>
        </w:rPr>
        <w:t>60</w:t>
      </w:r>
      <w:r>
        <w:rPr>
          <w:rFonts w:hint="eastAsia"/>
          <w:kern w:val="2"/>
          <w:sz w:val="21"/>
          <w:szCs w:val="21"/>
        </w:rPr>
        <w:t>亩），总建筑面积</w:t>
      </w:r>
      <w:r>
        <w:rPr>
          <w:rFonts w:hint="eastAsia"/>
          <w:kern w:val="2"/>
          <w:sz w:val="21"/>
          <w:szCs w:val="21"/>
        </w:rPr>
        <w:t>133764.39</w:t>
      </w:r>
      <w:r>
        <w:rPr>
          <w:rFonts w:hint="eastAsia"/>
          <w:kern w:val="2"/>
          <w:sz w:val="21"/>
          <w:szCs w:val="21"/>
        </w:rPr>
        <w:t>㎡</w:t>
      </w:r>
      <w:r>
        <w:rPr>
          <w:rFonts w:hint="eastAsia"/>
          <w:kern w:val="2"/>
          <w:sz w:val="21"/>
          <w:szCs w:val="21"/>
        </w:rPr>
        <w:t>，</w:t>
      </w:r>
      <w:r>
        <w:rPr>
          <w:rFonts w:hint="eastAsia"/>
          <w:kern w:val="2"/>
          <w:sz w:val="21"/>
          <w:szCs w:val="21"/>
        </w:rPr>
        <w:t>其中地上建筑面积</w:t>
      </w:r>
      <w:r>
        <w:rPr>
          <w:rFonts w:hint="eastAsia"/>
          <w:kern w:val="2"/>
          <w:sz w:val="21"/>
          <w:szCs w:val="21"/>
        </w:rPr>
        <w:t>99983.17</w:t>
      </w:r>
      <w:r>
        <w:rPr>
          <w:rFonts w:hint="eastAsia"/>
          <w:kern w:val="2"/>
          <w:sz w:val="21"/>
          <w:szCs w:val="21"/>
        </w:rPr>
        <w:t>㎡，包括住宅建筑面积</w:t>
      </w:r>
      <w:r>
        <w:rPr>
          <w:rFonts w:hint="eastAsia"/>
          <w:kern w:val="2"/>
          <w:sz w:val="21"/>
          <w:szCs w:val="21"/>
        </w:rPr>
        <w:t>90314.76</w:t>
      </w:r>
      <w:r>
        <w:rPr>
          <w:rFonts w:hint="eastAsia"/>
          <w:kern w:val="2"/>
          <w:sz w:val="21"/>
          <w:szCs w:val="21"/>
        </w:rPr>
        <w:t>㎡，配套商业建筑面积</w:t>
      </w:r>
      <w:r>
        <w:rPr>
          <w:rFonts w:hint="eastAsia"/>
          <w:kern w:val="2"/>
          <w:sz w:val="21"/>
          <w:szCs w:val="21"/>
        </w:rPr>
        <w:t>8044.21</w:t>
      </w:r>
      <w:r>
        <w:rPr>
          <w:rFonts w:hint="eastAsia"/>
          <w:kern w:val="2"/>
          <w:sz w:val="21"/>
          <w:szCs w:val="21"/>
        </w:rPr>
        <w:t xml:space="preserve"> </w:t>
      </w:r>
      <w:r>
        <w:rPr>
          <w:rFonts w:hint="eastAsia"/>
          <w:kern w:val="2"/>
          <w:sz w:val="21"/>
          <w:szCs w:val="21"/>
        </w:rPr>
        <w:t>㎡，公共配套建筑面积</w:t>
      </w:r>
      <w:r>
        <w:rPr>
          <w:rFonts w:hint="eastAsia"/>
          <w:kern w:val="2"/>
          <w:sz w:val="21"/>
          <w:szCs w:val="21"/>
        </w:rPr>
        <w:t>1624.2</w:t>
      </w:r>
      <w:r>
        <w:rPr>
          <w:rFonts w:hint="eastAsia"/>
          <w:kern w:val="2"/>
          <w:sz w:val="21"/>
          <w:szCs w:val="21"/>
        </w:rPr>
        <w:t>㎡（含物业管理用房、社区服务用房、老年活动室及其他用房）；地下建筑面积</w:t>
      </w:r>
      <w:r>
        <w:rPr>
          <w:rFonts w:hint="eastAsia"/>
          <w:kern w:val="2"/>
          <w:sz w:val="21"/>
          <w:szCs w:val="21"/>
        </w:rPr>
        <w:t>33781.22</w:t>
      </w:r>
      <w:r>
        <w:rPr>
          <w:rFonts w:hint="eastAsia"/>
          <w:kern w:val="2"/>
          <w:sz w:val="21"/>
          <w:szCs w:val="21"/>
        </w:rPr>
        <w:t>㎡。规划安置房套数</w:t>
      </w:r>
      <w:r>
        <w:rPr>
          <w:rFonts w:hint="eastAsia"/>
          <w:kern w:val="2"/>
          <w:sz w:val="21"/>
          <w:szCs w:val="21"/>
        </w:rPr>
        <w:t>705</w:t>
      </w:r>
      <w:r>
        <w:rPr>
          <w:rFonts w:hint="eastAsia"/>
          <w:kern w:val="2"/>
          <w:sz w:val="21"/>
          <w:szCs w:val="21"/>
        </w:rPr>
        <w:t>套，机动车停车位</w:t>
      </w:r>
      <w:r>
        <w:rPr>
          <w:rFonts w:hint="eastAsia"/>
          <w:kern w:val="2"/>
          <w:sz w:val="21"/>
          <w:szCs w:val="21"/>
        </w:rPr>
        <w:t>795</w:t>
      </w:r>
      <w:r>
        <w:rPr>
          <w:rFonts w:hint="eastAsia"/>
          <w:kern w:val="2"/>
          <w:sz w:val="21"/>
          <w:szCs w:val="21"/>
        </w:rPr>
        <w:t>个，非机动车停车位</w:t>
      </w:r>
      <w:r>
        <w:rPr>
          <w:rFonts w:hint="eastAsia"/>
          <w:kern w:val="2"/>
          <w:sz w:val="21"/>
          <w:szCs w:val="21"/>
        </w:rPr>
        <w:t>1823</w:t>
      </w:r>
      <w:r>
        <w:rPr>
          <w:rFonts w:hint="eastAsia"/>
          <w:kern w:val="2"/>
          <w:sz w:val="21"/>
          <w:szCs w:val="21"/>
        </w:rPr>
        <w:t>平方米</w:t>
      </w:r>
      <w:r>
        <w:rPr>
          <w:rFonts w:hint="eastAsia"/>
          <w:kern w:val="2"/>
          <w:sz w:val="21"/>
          <w:szCs w:val="21"/>
        </w:rPr>
        <w:t>。</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5</w:t>
      </w:r>
      <w:r>
        <w:rPr>
          <w:rFonts w:ascii="宋体" w:hAnsi="宋体" w:cs="宋体" w:hint="eastAsia"/>
          <w:szCs w:val="21"/>
        </w:rPr>
        <w:t xml:space="preserve"> </w:t>
      </w:r>
      <w:r>
        <w:rPr>
          <w:rFonts w:ascii="宋体" w:hAnsi="宋体" w:cs="宋体" w:hint="eastAsia"/>
          <w:szCs w:val="21"/>
        </w:rPr>
        <w:t>资金情况</w:t>
      </w:r>
      <w:r>
        <w:rPr>
          <w:rFonts w:ascii="宋体" w:hAnsi="宋体" w:cs="宋体" w:hint="eastAsia"/>
          <w:szCs w:val="21"/>
        </w:rPr>
        <w:t>：</w:t>
      </w:r>
      <w:r>
        <w:rPr>
          <w:rFonts w:ascii="宋体" w:hAnsi="宋体" w:cs="宋体" w:hint="eastAsia"/>
          <w:szCs w:val="21"/>
        </w:rPr>
        <w:t>政府发行棚改专项债券</w:t>
      </w:r>
      <w:r>
        <w:rPr>
          <w:rFonts w:ascii="宋体" w:hAnsi="宋体" w:cs="宋体" w:hint="eastAsia"/>
          <w:szCs w:val="21"/>
        </w:rPr>
        <w:t>，总投资约</w:t>
      </w:r>
      <w:r>
        <w:rPr>
          <w:rFonts w:ascii="宋体" w:hAnsi="宋体" w:cs="宋体" w:hint="eastAsia"/>
          <w:szCs w:val="21"/>
        </w:rPr>
        <w:t>4.93</w:t>
      </w:r>
      <w:r>
        <w:rPr>
          <w:rFonts w:ascii="宋体" w:hAnsi="宋体" w:cs="宋体" w:hint="eastAsia"/>
          <w:szCs w:val="21"/>
        </w:rPr>
        <w:t>亿元。</w:t>
      </w:r>
      <w:r>
        <w:rPr>
          <w:rFonts w:ascii="宋体" w:hAnsi="宋体" w:cs="宋体" w:hint="eastAsia"/>
          <w:szCs w:val="21"/>
        </w:rPr>
        <w:t>其中建安工程费</w:t>
      </w:r>
      <w:r>
        <w:rPr>
          <w:rFonts w:ascii="宋体" w:hAnsi="宋体" w:cs="宋体" w:hint="eastAsia"/>
          <w:szCs w:val="21"/>
        </w:rPr>
        <w:t>约</w:t>
      </w:r>
      <w:r>
        <w:rPr>
          <w:rFonts w:ascii="宋体" w:hAnsi="宋体" w:cs="宋体" w:hint="eastAsia"/>
          <w:szCs w:val="21"/>
        </w:rPr>
        <w:t>3.2</w:t>
      </w:r>
      <w:r>
        <w:rPr>
          <w:rFonts w:ascii="宋体" w:hAnsi="宋体" w:cs="宋体" w:hint="eastAsia"/>
          <w:szCs w:val="21"/>
        </w:rPr>
        <w:t>亿</w:t>
      </w:r>
      <w:r>
        <w:rPr>
          <w:rFonts w:ascii="宋体" w:hAnsi="宋体" w:cs="宋体" w:hint="eastAsia"/>
          <w:szCs w:val="21"/>
        </w:rPr>
        <w:t>元</w:t>
      </w:r>
      <w:r>
        <w:rPr>
          <w:rFonts w:ascii="宋体" w:hAnsi="宋体" w:cs="宋体" w:hint="eastAsia"/>
          <w:szCs w:val="21"/>
        </w:rPr>
        <w:t>；</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6</w:t>
      </w:r>
      <w:r>
        <w:rPr>
          <w:rFonts w:ascii="宋体" w:hAnsi="宋体" w:cs="宋体" w:hint="eastAsia"/>
          <w:szCs w:val="21"/>
        </w:rPr>
        <w:t xml:space="preserve"> </w:t>
      </w:r>
      <w:r>
        <w:rPr>
          <w:rFonts w:ascii="宋体" w:hAnsi="宋体" w:cs="宋体" w:hint="eastAsia"/>
          <w:szCs w:val="21"/>
        </w:rPr>
        <w:t>标段划分：本项目共划分</w:t>
      </w:r>
      <w:r>
        <w:rPr>
          <w:rFonts w:ascii="宋体" w:hAnsi="宋体" w:cs="宋体" w:hint="eastAsia"/>
          <w:szCs w:val="21"/>
        </w:rPr>
        <w:t>1</w:t>
      </w:r>
      <w:r>
        <w:rPr>
          <w:rFonts w:ascii="宋体" w:hAnsi="宋体" w:cs="宋体" w:hint="eastAsia"/>
          <w:szCs w:val="21"/>
        </w:rPr>
        <w:t>个标段</w:t>
      </w:r>
      <w:r>
        <w:rPr>
          <w:rFonts w:ascii="宋体" w:hAnsi="宋体" w:cs="宋体" w:hint="eastAsia"/>
          <w:szCs w:val="21"/>
        </w:rPr>
        <w:t>；</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7</w:t>
      </w:r>
      <w:r>
        <w:rPr>
          <w:rFonts w:ascii="宋体" w:hAnsi="宋体" w:cs="宋体" w:hint="eastAsia"/>
          <w:szCs w:val="21"/>
        </w:rPr>
        <w:t xml:space="preserve"> </w:t>
      </w:r>
      <w:r>
        <w:rPr>
          <w:rFonts w:ascii="宋体" w:hAnsi="宋体" w:cs="宋体" w:hint="eastAsia"/>
          <w:szCs w:val="21"/>
        </w:rPr>
        <w:t>招标范围：</w:t>
      </w:r>
      <w:r>
        <w:rPr>
          <w:rFonts w:ascii="宋体" w:hAnsi="宋体" w:cs="宋体" w:hint="eastAsia"/>
          <w:szCs w:val="21"/>
        </w:rPr>
        <w:t>本项目</w:t>
      </w:r>
      <w:r>
        <w:rPr>
          <w:rFonts w:ascii="宋体" w:hAnsi="宋体" w:cs="宋体" w:hint="eastAsia"/>
          <w:szCs w:val="21"/>
        </w:rPr>
        <w:t>施工图纸及</w:t>
      </w:r>
      <w:r>
        <w:rPr>
          <w:rFonts w:ascii="宋体" w:hAnsi="宋体" w:cs="宋体" w:hint="eastAsia"/>
          <w:szCs w:val="21"/>
        </w:rPr>
        <w:t>招标</w:t>
      </w:r>
      <w:r>
        <w:rPr>
          <w:rFonts w:ascii="宋体" w:hAnsi="宋体" w:cs="宋体" w:hint="eastAsia"/>
          <w:szCs w:val="21"/>
        </w:rPr>
        <w:t>工程量清单范围内的所有工程内容</w:t>
      </w:r>
      <w:r>
        <w:rPr>
          <w:rFonts w:ascii="宋体" w:hAnsi="宋体" w:cs="宋体" w:hint="eastAsia"/>
          <w:szCs w:val="21"/>
        </w:rPr>
        <w:t>，</w:t>
      </w:r>
      <w:r>
        <w:rPr>
          <w:rFonts w:ascii="宋体" w:hAnsi="宋体" w:cs="宋体" w:hint="eastAsia"/>
          <w:szCs w:val="21"/>
        </w:rPr>
        <w:t>包括但不限于：地下及地上建筑装饰工程、桩基工程、基坑支护工程、给排水工程（户内卫生洁具、热水管道除外）、强弱电工程（</w:t>
      </w:r>
      <w:proofErr w:type="gramStart"/>
      <w:r>
        <w:rPr>
          <w:rFonts w:ascii="宋体" w:hAnsi="宋体" w:cs="宋体" w:hint="eastAsia"/>
          <w:szCs w:val="21"/>
        </w:rPr>
        <w:t>弱电只</w:t>
      </w:r>
      <w:proofErr w:type="gramEnd"/>
      <w:r>
        <w:rPr>
          <w:rFonts w:ascii="宋体" w:hAnsi="宋体" w:cs="宋体" w:hint="eastAsia"/>
          <w:szCs w:val="21"/>
        </w:rPr>
        <w:t>记预埋，其他不计）、采暖工程（户内管道除外）、通风排烟工程、消防工程、室外道路及管网工程、室外园林景观及硬化铺装工程等。</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8</w:t>
      </w:r>
      <w:r>
        <w:rPr>
          <w:rFonts w:ascii="宋体" w:hAnsi="宋体" w:cs="宋体" w:hint="eastAsia"/>
          <w:szCs w:val="21"/>
        </w:rPr>
        <w:t xml:space="preserve"> </w:t>
      </w:r>
      <w:r>
        <w:rPr>
          <w:rFonts w:ascii="宋体" w:hAnsi="宋体" w:cs="宋体" w:hint="eastAsia"/>
          <w:szCs w:val="21"/>
        </w:rPr>
        <w:t>计划工</w:t>
      </w:r>
      <w:r>
        <w:rPr>
          <w:rFonts w:ascii="宋体" w:hAnsi="宋体" w:cs="宋体" w:hint="eastAsia"/>
          <w:szCs w:val="21"/>
        </w:rPr>
        <w:t>期：</w:t>
      </w:r>
      <w:r>
        <w:rPr>
          <w:rFonts w:ascii="宋体" w:hAnsi="宋体" w:cs="宋体" w:hint="eastAsia"/>
          <w:szCs w:val="21"/>
        </w:rPr>
        <w:t>730</w:t>
      </w:r>
      <w:r>
        <w:rPr>
          <w:rFonts w:ascii="宋体" w:hAnsi="宋体" w:cs="宋体" w:hint="eastAsia"/>
          <w:szCs w:val="21"/>
        </w:rPr>
        <w:t>日历天</w:t>
      </w:r>
      <w:r>
        <w:rPr>
          <w:rFonts w:ascii="宋体" w:hAnsi="宋体" w:cs="宋体" w:hint="eastAsia"/>
          <w:szCs w:val="21"/>
        </w:rPr>
        <w:t>；</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9</w:t>
      </w:r>
      <w:r>
        <w:rPr>
          <w:rFonts w:ascii="宋体" w:hAnsi="宋体" w:cs="宋体" w:hint="eastAsia"/>
          <w:szCs w:val="21"/>
        </w:rPr>
        <w:t xml:space="preserve"> </w:t>
      </w:r>
      <w:r>
        <w:rPr>
          <w:rFonts w:ascii="宋体" w:hAnsi="宋体" w:cs="宋体" w:hint="eastAsia"/>
          <w:szCs w:val="21"/>
        </w:rPr>
        <w:t>质量要求：符合国家现行规范及标准，达到合格工程。</w:t>
      </w:r>
    </w:p>
    <w:p w:rsidR="00584A61" w:rsidRDefault="003137FC">
      <w:pPr>
        <w:spacing w:beforeLines="50" w:before="156"/>
        <w:rPr>
          <w:rFonts w:ascii="宋体" w:hAnsi="宋体" w:cs="宋体"/>
          <w:b/>
          <w:bCs/>
          <w:szCs w:val="21"/>
        </w:rPr>
      </w:pPr>
      <w:bookmarkStart w:id="42" w:name="_Toc419741689"/>
      <w:bookmarkStart w:id="43" w:name="_Toc28218"/>
      <w:bookmarkStart w:id="44" w:name="_Toc415577065"/>
      <w:bookmarkStart w:id="45" w:name="_Toc493593756"/>
      <w:bookmarkStart w:id="46" w:name="_Toc12964"/>
      <w:bookmarkStart w:id="47" w:name="_Toc5822110"/>
      <w:bookmarkStart w:id="48" w:name="_Toc29153"/>
      <w:bookmarkStart w:id="49" w:name="_Toc5064"/>
      <w:r>
        <w:rPr>
          <w:rFonts w:ascii="宋体" w:hAnsi="宋体" w:cs="宋体" w:hint="eastAsia"/>
          <w:b/>
          <w:bCs/>
          <w:szCs w:val="21"/>
        </w:rPr>
        <w:t>3</w:t>
      </w:r>
      <w:r>
        <w:rPr>
          <w:rFonts w:ascii="宋体" w:hAnsi="宋体" w:cs="宋体" w:hint="eastAsia"/>
          <w:b/>
          <w:bCs/>
          <w:szCs w:val="21"/>
        </w:rPr>
        <w:t>、投标人资格要求</w:t>
      </w:r>
      <w:bookmarkEnd w:id="33"/>
      <w:bookmarkEnd w:id="34"/>
      <w:bookmarkEnd w:id="35"/>
      <w:bookmarkEnd w:id="36"/>
      <w:bookmarkEnd w:id="37"/>
      <w:bookmarkEnd w:id="38"/>
      <w:bookmarkEnd w:id="39"/>
      <w:bookmarkEnd w:id="40"/>
      <w:bookmarkEnd w:id="42"/>
      <w:bookmarkEnd w:id="43"/>
      <w:bookmarkEnd w:id="44"/>
      <w:bookmarkEnd w:id="45"/>
      <w:bookmarkEnd w:id="46"/>
      <w:bookmarkEnd w:id="47"/>
      <w:bookmarkEnd w:id="48"/>
      <w:bookmarkEnd w:id="49"/>
    </w:p>
    <w:p w:rsidR="00584A61" w:rsidRDefault="003137FC">
      <w:pPr>
        <w:widowControl/>
        <w:spacing w:line="440" w:lineRule="exact"/>
        <w:ind w:firstLineChars="200" w:firstLine="422"/>
        <w:rPr>
          <w:rFonts w:ascii="宋体" w:hAnsi="宋体" w:cs="宋体"/>
          <w:szCs w:val="21"/>
        </w:rPr>
      </w:pPr>
      <w:bookmarkStart w:id="50" w:name="_Toc296602405"/>
      <w:bookmarkStart w:id="51" w:name="_Toc152045515"/>
      <w:bookmarkStart w:id="52" w:name="_Toc144974483"/>
      <w:bookmarkStart w:id="53" w:name="_Toc152042291"/>
      <w:bookmarkStart w:id="54" w:name="_Toc246996161"/>
      <w:bookmarkStart w:id="55" w:name="_Toc179632531"/>
      <w:bookmarkStart w:id="56" w:name="_Toc246996904"/>
      <w:bookmarkStart w:id="57" w:name="_Toc247085675"/>
      <w:r>
        <w:rPr>
          <w:rFonts w:ascii="宋体" w:hAnsi="宋体" w:cs="宋体" w:hint="eastAsia"/>
          <w:b/>
          <w:bCs/>
          <w:szCs w:val="21"/>
        </w:rPr>
        <w:t>3.1</w:t>
      </w:r>
      <w:r>
        <w:rPr>
          <w:rFonts w:ascii="宋体" w:hAnsi="宋体" w:cs="宋体" w:hint="eastAsia"/>
          <w:b/>
          <w:bCs/>
          <w:szCs w:val="21"/>
        </w:rPr>
        <w:t xml:space="preserve"> </w:t>
      </w:r>
      <w:r>
        <w:rPr>
          <w:rFonts w:ascii="宋体" w:hAnsi="宋体" w:cs="宋体" w:hint="eastAsia"/>
          <w:b/>
          <w:bCs/>
          <w:szCs w:val="21"/>
        </w:rPr>
        <w:t>投标人资质要求：</w:t>
      </w:r>
      <w:r>
        <w:rPr>
          <w:rFonts w:ascii="宋体" w:hAnsi="宋体" w:cs="宋体" w:hint="eastAsia"/>
          <w:szCs w:val="21"/>
        </w:rPr>
        <w:t>在中华人民共和国境内注册的独立法人，具有有效的营业执照，具有建设行政主管部门核准的建筑工程施工总承包</w:t>
      </w:r>
      <w:r>
        <w:rPr>
          <w:rFonts w:ascii="宋体" w:hAnsi="宋体" w:cs="宋体" w:hint="eastAsia"/>
          <w:szCs w:val="21"/>
        </w:rPr>
        <w:t>特</w:t>
      </w:r>
      <w:r>
        <w:rPr>
          <w:rFonts w:ascii="宋体" w:hAnsi="宋体" w:cs="宋体" w:hint="eastAsia"/>
          <w:szCs w:val="21"/>
        </w:rPr>
        <w:t>级资质及有效的企业安全生产许可证</w:t>
      </w:r>
      <w:r>
        <w:rPr>
          <w:rFonts w:ascii="宋体" w:hAnsi="宋体" w:cs="宋体" w:hint="eastAsia"/>
          <w:szCs w:val="21"/>
        </w:rPr>
        <w:t>并在人员、设备、资金等方面具备相应的施工能力；</w:t>
      </w:r>
    </w:p>
    <w:p w:rsidR="00584A61" w:rsidRDefault="003137FC">
      <w:pPr>
        <w:widowControl/>
        <w:spacing w:line="440" w:lineRule="exact"/>
        <w:ind w:firstLineChars="200" w:firstLine="422"/>
        <w:rPr>
          <w:rFonts w:ascii="宋体" w:hAnsi="宋体" w:cs="宋体"/>
          <w:b/>
          <w:bCs/>
          <w:szCs w:val="21"/>
        </w:rPr>
      </w:pPr>
      <w:r>
        <w:rPr>
          <w:rFonts w:ascii="宋体" w:hAnsi="宋体" w:cs="宋体" w:hint="eastAsia"/>
          <w:b/>
          <w:bCs/>
          <w:szCs w:val="21"/>
        </w:rPr>
        <w:t xml:space="preserve">3.2 </w:t>
      </w:r>
      <w:r>
        <w:rPr>
          <w:rFonts w:ascii="宋体" w:hAnsi="宋体" w:cs="宋体" w:hint="eastAsia"/>
          <w:b/>
          <w:bCs/>
          <w:szCs w:val="21"/>
        </w:rPr>
        <w:t>拟派管理人员资格</w:t>
      </w:r>
      <w:r>
        <w:rPr>
          <w:rFonts w:ascii="宋体" w:hAnsi="宋体" w:cs="宋体" w:hint="eastAsia"/>
          <w:b/>
          <w:bCs/>
          <w:szCs w:val="21"/>
        </w:rPr>
        <w:t>要求：</w:t>
      </w:r>
    </w:p>
    <w:p w:rsidR="00584A61" w:rsidRDefault="003137FC">
      <w:pPr>
        <w:widowControl/>
        <w:spacing w:line="440" w:lineRule="exact"/>
        <w:ind w:firstLineChars="300" w:firstLine="630"/>
        <w:rPr>
          <w:rFonts w:ascii="宋体" w:hAnsi="宋体" w:cs="宋体"/>
          <w:color w:val="FF0000"/>
          <w:szCs w:val="21"/>
        </w:rPr>
      </w:pPr>
      <w:r>
        <w:rPr>
          <w:rFonts w:ascii="宋体" w:hAnsi="宋体" w:cs="宋体" w:hint="eastAsia"/>
          <w:szCs w:val="21"/>
        </w:rPr>
        <w:lastRenderedPageBreak/>
        <w:t xml:space="preserve">3.2.1 </w:t>
      </w:r>
      <w:r>
        <w:rPr>
          <w:rFonts w:ascii="宋体" w:hAnsi="宋体" w:cs="宋体" w:hint="eastAsia"/>
          <w:szCs w:val="21"/>
        </w:rPr>
        <w:t>拟派项目经理要求：须具备建筑工程一级注册建造师执业资格证书（不含临时，在投标单位注册）且具有有效的安全生产考核合格证书，具有相关专业中级或中级以上职称证书，并未承担其他在施建设工程项目，提供无在建工程承诺</w:t>
      </w:r>
      <w:r>
        <w:rPr>
          <w:rFonts w:ascii="宋体" w:hAnsi="宋体" w:cs="宋体" w:hint="eastAsia"/>
          <w:szCs w:val="21"/>
        </w:rPr>
        <w:t>书</w:t>
      </w:r>
      <w:r>
        <w:rPr>
          <w:rFonts w:ascii="宋体" w:hAnsi="宋体" w:cs="宋体" w:hint="eastAsia"/>
          <w:szCs w:val="21"/>
        </w:rPr>
        <w:t>。</w:t>
      </w:r>
    </w:p>
    <w:p w:rsidR="00584A61" w:rsidRDefault="003137FC">
      <w:pPr>
        <w:widowControl/>
        <w:spacing w:line="440" w:lineRule="exact"/>
        <w:ind w:firstLineChars="300" w:firstLine="630"/>
        <w:rPr>
          <w:rFonts w:ascii="宋体" w:hAnsi="宋体" w:cs="宋体"/>
          <w:szCs w:val="21"/>
        </w:rPr>
      </w:pPr>
      <w:r>
        <w:rPr>
          <w:rFonts w:ascii="宋体" w:hAnsi="宋体" w:cs="宋体" w:hint="eastAsia"/>
          <w:szCs w:val="21"/>
        </w:rPr>
        <w:t xml:space="preserve">3.2.2 </w:t>
      </w:r>
      <w:r>
        <w:rPr>
          <w:rFonts w:ascii="宋体" w:hAnsi="宋体" w:cs="宋体" w:hint="eastAsia"/>
          <w:szCs w:val="21"/>
        </w:rPr>
        <w:t>拟派施工员、质检（量）员、安全员、材料员、资料员具有有效的岗位证</w:t>
      </w:r>
      <w:r>
        <w:rPr>
          <w:rFonts w:ascii="宋体" w:hAnsi="宋体" w:cs="宋体" w:hint="eastAsia"/>
          <w:szCs w:val="21"/>
        </w:rPr>
        <w:t>书；</w:t>
      </w:r>
    </w:p>
    <w:p w:rsidR="00584A61" w:rsidRDefault="003137FC">
      <w:pPr>
        <w:widowControl/>
        <w:spacing w:line="440" w:lineRule="exact"/>
        <w:ind w:firstLineChars="300" w:firstLine="630"/>
        <w:rPr>
          <w:rFonts w:ascii="宋体" w:hAnsi="宋体" w:cs="宋体"/>
          <w:szCs w:val="21"/>
        </w:rPr>
      </w:pPr>
      <w:r>
        <w:rPr>
          <w:rFonts w:ascii="宋体" w:hAnsi="宋体" w:cs="宋体" w:hint="eastAsia"/>
          <w:szCs w:val="21"/>
        </w:rPr>
        <w:t xml:space="preserve">3.2.3 </w:t>
      </w:r>
      <w:r>
        <w:rPr>
          <w:rFonts w:ascii="宋体" w:hAnsi="宋体" w:cs="宋体" w:hint="eastAsia"/>
          <w:szCs w:val="21"/>
        </w:rPr>
        <w:t>拟派项目经理、施工员、质检（量）员、安全员、材料员、资料员须为投标单位正式职工，即必须满足以下条件的人员：①投标单位与其签订的有效劳动合同：②投标单位为其办理的养老保险关系，提供自</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月以来连续</w:t>
      </w:r>
      <w:r>
        <w:rPr>
          <w:rFonts w:ascii="宋体" w:hAnsi="宋体" w:cs="宋体" w:hint="eastAsia"/>
          <w:szCs w:val="21"/>
        </w:rPr>
        <w:t>6</w:t>
      </w:r>
      <w:r>
        <w:rPr>
          <w:rFonts w:ascii="宋体" w:hAnsi="宋体" w:cs="宋体" w:hint="eastAsia"/>
          <w:szCs w:val="21"/>
        </w:rPr>
        <w:t>个月投标</w:t>
      </w:r>
      <w:r>
        <w:rPr>
          <w:rFonts w:ascii="宋体" w:hAnsi="宋体" w:cs="宋体" w:hint="eastAsia"/>
          <w:szCs w:val="21"/>
        </w:rPr>
        <w:t>单位为其缴纳的可查询的养老保险证明</w:t>
      </w:r>
      <w:r>
        <w:rPr>
          <w:rFonts w:ascii="宋体" w:hAnsi="宋体" w:cs="宋体" w:hint="eastAsia"/>
          <w:szCs w:val="21"/>
        </w:rPr>
        <w:t>。</w:t>
      </w:r>
    </w:p>
    <w:p w:rsidR="00584A61" w:rsidRDefault="003137FC">
      <w:pPr>
        <w:widowControl/>
        <w:spacing w:line="440" w:lineRule="exact"/>
        <w:ind w:firstLineChars="200" w:firstLine="422"/>
        <w:rPr>
          <w:rFonts w:ascii="宋体" w:hAnsi="宋体" w:cs="宋体"/>
          <w:b/>
          <w:bCs/>
          <w:szCs w:val="21"/>
        </w:rPr>
      </w:pPr>
      <w:r>
        <w:rPr>
          <w:rFonts w:ascii="宋体" w:hAnsi="宋体" w:cs="宋体" w:hint="eastAsia"/>
          <w:b/>
          <w:bCs/>
          <w:szCs w:val="21"/>
        </w:rPr>
        <w:t>3.</w:t>
      </w:r>
      <w:r>
        <w:rPr>
          <w:rFonts w:ascii="宋体" w:hAnsi="宋体" w:cs="宋体" w:hint="eastAsia"/>
          <w:b/>
          <w:bCs/>
          <w:szCs w:val="21"/>
        </w:rPr>
        <w:t>3</w:t>
      </w:r>
      <w:r>
        <w:rPr>
          <w:rFonts w:ascii="宋体" w:hAnsi="宋体" w:cs="宋体" w:hint="eastAsia"/>
          <w:b/>
          <w:bCs/>
          <w:szCs w:val="21"/>
        </w:rPr>
        <w:t xml:space="preserve"> </w:t>
      </w:r>
      <w:r>
        <w:rPr>
          <w:rFonts w:ascii="宋体" w:hAnsi="宋体" w:cs="宋体" w:hint="eastAsia"/>
          <w:b/>
          <w:bCs/>
          <w:szCs w:val="21"/>
        </w:rPr>
        <w:t>财务要求</w:t>
      </w:r>
    </w:p>
    <w:p w:rsidR="00584A61" w:rsidRDefault="003137FC">
      <w:pPr>
        <w:widowControl/>
        <w:spacing w:line="440" w:lineRule="exact"/>
        <w:ind w:firstLineChars="200" w:firstLine="420"/>
        <w:rPr>
          <w:rFonts w:ascii="宋体" w:hAnsi="宋体" w:cs="宋体"/>
          <w:color w:val="FF0000"/>
          <w:szCs w:val="21"/>
        </w:rPr>
      </w:pPr>
      <w:r>
        <w:rPr>
          <w:rFonts w:ascii="宋体" w:hAnsi="宋体" w:cs="宋体" w:hint="eastAsia"/>
          <w:szCs w:val="21"/>
        </w:rPr>
        <w:t>投标人没有处于被责令停业或投标</w:t>
      </w:r>
      <w:r>
        <w:rPr>
          <w:rFonts w:ascii="宋体" w:hAnsi="宋体" w:cs="宋体" w:hint="eastAsia"/>
          <w:szCs w:val="21"/>
        </w:rPr>
        <w:t>资</w:t>
      </w:r>
      <w:r>
        <w:rPr>
          <w:rFonts w:ascii="宋体" w:hAnsi="宋体" w:cs="宋体" w:hint="eastAsia"/>
          <w:szCs w:val="21"/>
        </w:rPr>
        <w:t>格</w:t>
      </w:r>
      <w:r>
        <w:rPr>
          <w:rFonts w:ascii="宋体" w:hAnsi="宋体" w:cs="宋体" w:hint="eastAsia"/>
          <w:szCs w:val="21"/>
        </w:rPr>
        <w:t>被取消、财产被接管、冻结的状态；且具有近三年经审计的财务报告（</w:t>
      </w:r>
      <w:r>
        <w:rPr>
          <w:rFonts w:ascii="宋体" w:hAnsi="宋体" w:cs="宋体" w:hint="eastAsia"/>
          <w:szCs w:val="21"/>
        </w:rPr>
        <w:t>2016.2017.2018</w:t>
      </w:r>
      <w:r>
        <w:rPr>
          <w:rFonts w:ascii="宋体" w:hAnsi="宋体" w:cs="宋体" w:hint="eastAsia"/>
          <w:szCs w:val="21"/>
        </w:rPr>
        <w:t>，成立不足三年的提供自企业成立当年至</w:t>
      </w:r>
      <w:r>
        <w:rPr>
          <w:rFonts w:ascii="宋体" w:hAnsi="宋体" w:cs="宋体" w:hint="eastAsia"/>
          <w:szCs w:val="21"/>
        </w:rPr>
        <w:t>2018</w:t>
      </w:r>
      <w:r>
        <w:rPr>
          <w:rFonts w:ascii="宋体" w:hAnsi="宋体" w:cs="宋体" w:hint="eastAsia"/>
          <w:szCs w:val="21"/>
        </w:rPr>
        <w:t>年度）</w:t>
      </w:r>
      <w:r>
        <w:rPr>
          <w:rFonts w:ascii="宋体" w:hAnsi="宋体" w:cs="宋体" w:hint="eastAsia"/>
          <w:color w:val="FF0000"/>
          <w:szCs w:val="21"/>
        </w:rPr>
        <w:t>。</w:t>
      </w:r>
    </w:p>
    <w:p w:rsidR="00584A61" w:rsidRDefault="003137FC">
      <w:pPr>
        <w:widowControl/>
        <w:spacing w:line="440" w:lineRule="exact"/>
        <w:ind w:firstLineChars="200" w:firstLine="422"/>
        <w:rPr>
          <w:rFonts w:ascii="宋体" w:hAnsi="宋体" w:cs="宋体"/>
          <w:b/>
          <w:bCs/>
          <w:szCs w:val="21"/>
        </w:rPr>
      </w:pPr>
      <w:r>
        <w:rPr>
          <w:rFonts w:ascii="宋体" w:hAnsi="宋体" w:cs="宋体" w:hint="eastAsia"/>
          <w:b/>
          <w:bCs/>
          <w:szCs w:val="21"/>
        </w:rPr>
        <w:t>3.</w:t>
      </w:r>
      <w:r>
        <w:rPr>
          <w:rFonts w:ascii="宋体" w:hAnsi="宋体" w:cs="宋体" w:hint="eastAsia"/>
          <w:b/>
          <w:bCs/>
          <w:szCs w:val="21"/>
        </w:rPr>
        <w:t xml:space="preserve">4 </w:t>
      </w:r>
      <w:r>
        <w:rPr>
          <w:rFonts w:ascii="宋体" w:hAnsi="宋体" w:cs="宋体" w:hint="eastAsia"/>
          <w:b/>
          <w:bCs/>
          <w:szCs w:val="21"/>
        </w:rPr>
        <w:t>信誉要求：</w:t>
      </w:r>
    </w:p>
    <w:p w:rsidR="00584A61" w:rsidRDefault="003137FC">
      <w:pPr>
        <w:widowControl/>
        <w:spacing w:line="440" w:lineRule="exact"/>
        <w:ind w:firstLineChars="400" w:firstLine="840"/>
        <w:rPr>
          <w:rFonts w:ascii="宋体" w:hAnsi="宋体" w:cs="宋体"/>
          <w:szCs w:val="21"/>
        </w:rPr>
      </w:pPr>
      <w:r>
        <w:rPr>
          <w:rFonts w:ascii="宋体" w:hAnsi="宋体" w:cs="宋体" w:hint="eastAsia"/>
          <w:szCs w:val="21"/>
        </w:rPr>
        <w:t>3.4.1</w:t>
      </w:r>
      <w:r>
        <w:rPr>
          <w:rFonts w:ascii="宋体" w:hAnsi="宋体" w:cs="宋体" w:hint="eastAsia"/>
          <w:szCs w:val="21"/>
        </w:rPr>
        <w:t>具有在参加政府采购活动前</w:t>
      </w:r>
      <w:r>
        <w:rPr>
          <w:rFonts w:ascii="宋体" w:hAnsi="宋体" w:cs="宋体" w:hint="eastAsia"/>
          <w:szCs w:val="21"/>
        </w:rPr>
        <w:t>3</w:t>
      </w:r>
      <w:r>
        <w:rPr>
          <w:rFonts w:ascii="宋体" w:hAnsi="宋体" w:cs="宋体" w:hint="eastAsia"/>
          <w:szCs w:val="21"/>
        </w:rPr>
        <w:t>年内在经营活动中没有违法记录的书面声明。同时，投标人须提供“信用中国”网站（</w:t>
      </w:r>
      <w:r>
        <w:rPr>
          <w:rFonts w:ascii="宋体" w:hAnsi="宋体" w:cs="宋体" w:hint="eastAsia"/>
          <w:szCs w:val="21"/>
        </w:rPr>
        <w:t>www.creditchina.gov.cn</w:t>
      </w:r>
      <w:r>
        <w:rPr>
          <w:rFonts w:ascii="宋体" w:hAnsi="宋体" w:cs="宋体" w:hint="eastAsia"/>
          <w:szCs w:val="21"/>
        </w:rPr>
        <w:t>）、中国政府采网（</w:t>
      </w:r>
      <w:r>
        <w:rPr>
          <w:rFonts w:ascii="宋体" w:hAnsi="宋体" w:cs="宋体" w:hint="eastAsia"/>
          <w:szCs w:val="21"/>
        </w:rPr>
        <w:t>www.ccgp.gov.cn</w:t>
      </w:r>
      <w:r>
        <w:rPr>
          <w:rFonts w:ascii="宋体" w:hAnsi="宋体" w:cs="宋体" w:hint="eastAsia"/>
          <w:szCs w:val="21"/>
        </w:rPr>
        <w:t>）渠道对列入失信被执行人、重大税收违法案件当事人名单、政府采购严重违法失信行为记录查询打印页盖章提供，有不良记录的，将拒绝其参与采购活动。如招标人调查发现或接受举报后查实投标人弄虚作假则取消其投标资格或中标资格，并将情况上报主管部门记入信用记录。</w:t>
      </w:r>
    </w:p>
    <w:p w:rsidR="00584A61" w:rsidRDefault="003137FC">
      <w:pPr>
        <w:widowControl/>
        <w:spacing w:line="440" w:lineRule="exact"/>
        <w:ind w:firstLineChars="400" w:firstLine="840"/>
      </w:pPr>
      <w:r>
        <w:rPr>
          <w:rFonts w:ascii="宋体" w:hAnsi="宋体" w:cs="宋体" w:hint="eastAsia"/>
          <w:szCs w:val="21"/>
        </w:rPr>
        <w:t>3.</w:t>
      </w:r>
      <w:r>
        <w:rPr>
          <w:rFonts w:ascii="宋体" w:hAnsi="宋体" w:cs="宋体" w:hint="eastAsia"/>
          <w:szCs w:val="21"/>
        </w:rPr>
        <w:t>4</w:t>
      </w:r>
      <w:r>
        <w:rPr>
          <w:rFonts w:ascii="宋体" w:hAnsi="宋体" w:cs="宋体" w:hint="eastAsia"/>
          <w:szCs w:val="21"/>
        </w:rPr>
        <w:t>.2</w:t>
      </w:r>
      <w:r>
        <w:rPr>
          <w:rFonts w:ascii="宋体" w:hAnsi="宋体" w:cs="宋体" w:hint="eastAsia"/>
          <w:szCs w:val="21"/>
        </w:rPr>
        <w:t>投标人须具有第三方征信机构出具的</w:t>
      </w:r>
      <w:r>
        <w:rPr>
          <w:rFonts w:ascii="宋体" w:hAnsi="宋体" w:cs="宋体" w:hint="eastAsia"/>
          <w:szCs w:val="21"/>
        </w:rPr>
        <w:t>在</w:t>
      </w:r>
      <w:r>
        <w:rPr>
          <w:rFonts w:ascii="宋体" w:hAnsi="宋体" w:cs="宋体" w:hint="eastAsia"/>
          <w:szCs w:val="21"/>
        </w:rPr>
        <w:t>有效期内</w:t>
      </w:r>
      <w:r>
        <w:rPr>
          <w:rFonts w:ascii="宋体" w:hAnsi="宋体" w:cs="宋体" w:hint="eastAsia"/>
          <w:szCs w:val="21"/>
        </w:rPr>
        <w:t>的</w:t>
      </w:r>
      <w:r>
        <w:rPr>
          <w:rFonts w:ascii="宋体" w:hAnsi="宋体" w:cs="宋体" w:hint="eastAsia"/>
          <w:szCs w:val="21"/>
        </w:rPr>
        <w:t>信用报告（提供信用等级证书）。</w:t>
      </w:r>
    </w:p>
    <w:p w:rsidR="00584A61" w:rsidRDefault="003137FC">
      <w:pPr>
        <w:widowControl/>
        <w:spacing w:line="440" w:lineRule="exact"/>
        <w:ind w:firstLineChars="200" w:firstLine="422"/>
        <w:rPr>
          <w:rFonts w:ascii="宋体" w:hAnsi="宋体" w:cs="宋体"/>
          <w:b/>
          <w:bCs/>
          <w:szCs w:val="21"/>
        </w:rPr>
      </w:pPr>
      <w:r>
        <w:rPr>
          <w:rFonts w:ascii="宋体" w:hAnsi="宋体" w:cs="宋体" w:hint="eastAsia"/>
          <w:b/>
          <w:bCs/>
          <w:szCs w:val="21"/>
        </w:rPr>
        <w:t>3.</w:t>
      </w:r>
      <w:r>
        <w:rPr>
          <w:rFonts w:ascii="宋体" w:hAnsi="宋体" w:cs="宋体" w:hint="eastAsia"/>
          <w:b/>
          <w:bCs/>
          <w:szCs w:val="21"/>
        </w:rPr>
        <w:t>5</w:t>
      </w:r>
      <w:r>
        <w:rPr>
          <w:rFonts w:ascii="宋体" w:hAnsi="宋体" w:cs="宋体" w:hint="eastAsia"/>
          <w:b/>
          <w:bCs/>
          <w:szCs w:val="21"/>
        </w:rPr>
        <w:t>其他要求</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单位负责人为同一人或者存在控股、管理关系的不同单位，不得参加同一招标项目投标。</w:t>
      </w:r>
    </w:p>
    <w:p w:rsidR="00584A61" w:rsidRDefault="003137FC">
      <w:pPr>
        <w:widowControl/>
        <w:spacing w:line="440" w:lineRule="exact"/>
        <w:ind w:firstLineChars="200" w:firstLine="422"/>
        <w:rPr>
          <w:rFonts w:ascii="宋体" w:hAnsi="宋体" w:cs="宋体"/>
          <w:b/>
          <w:bCs/>
          <w:szCs w:val="21"/>
        </w:rPr>
      </w:pPr>
      <w:r>
        <w:rPr>
          <w:rFonts w:ascii="宋体" w:hAnsi="宋体" w:cs="宋体" w:hint="eastAsia"/>
          <w:b/>
          <w:bCs/>
          <w:szCs w:val="21"/>
        </w:rPr>
        <w:t>本项目不接受联合体投标；本次招标采用资格后审。</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注：投标人必须保证所提供的所有资料真实性，并承担因就提供虚假资料被随时视为放弃中标资格并承担由此引起的一切法律后果。</w:t>
      </w:r>
    </w:p>
    <w:p w:rsidR="00584A61" w:rsidRDefault="003137FC">
      <w:pPr>
        <w:spacing w:beforeLines="50" w:before="156"/>
        <w:rPr>
          <w:rFonts w:ascii="宋体" w:hAnsi="宋体" w:cs="宋体"/>
          <w:b/>
          <w:bCs/>
        </w:rPr>
      </w:pPr>
      <w:bookmarkStart w:id="58" w:name="_Toc12985"/>
      <w:bookmarkStart w:id="59" w:name="_Toc30472"/>
      <w:bookmarkStart w:id="60" w:name="_Toc9616"/>
      <w:bookmarkStart w:id="61" w:name="_Toc5822111"/>
      <w:bookmarkStart w:id="62" w:name="_Toc27179"/>
      <w:bookmarkStart w:id="63" w:name="_Toc247085677"/>
      <w:bookmarkStart w:id="64" w:name="_Toc415153497"/>
      <w:bookmarkStart w:id="65" w:name="_Toc157499355"/>
      <w:bookmarkStart w:id="66" w:name="_Toc415819191"/>
      <w:bookmarkStart w:id="67" w:name="_Toc474249362"/>
      <w:bookmarkStart w:id="68" w:name="_Toc417333964"/>
      <w:bookmarkStart w:id="69" w:name="_Toc493593759"/>
      <w:bookmarkStart w:id="70" w:name="_Toc246996906"/>
      <w:bookmarkStart w:id="71" w:name="_Toc246996163"/>
      <w:bookmarkStart w:id="72" w:name="_Toc417334142"/>
      <w:bookmarkStart w:id="73" w:name="_Toc179632533"/>
      <w:bookmarkEnd w:id="50"/>
      <w:bookmarkEnd w:id="51"/>
      <w:bookmarkEnd w:id="52"/>
      <w:bookmarkEnd w:id="53"/>
      <w:bookmarkEnd w:id="54"/>
      <w:bookmarkEnd w:id="55"/>
      <w:bookmarkEnd w:id="56"/>
      <w:bookmarkEnd w:id="57"/>
      <w:r>
        <w:rPr>
          <w:rFonts w:ascii="宋体" w:hAnsi="宋体" w:cs="宋体" w:hint="eastAsia"/>
          <w:b/>
          <w:bCs/>
        </w:rPr>
        <w:t>4</w:t>
      </w:r>
      <w:r>
        <w:rPr>
          <w:rFonts w:ascii="宋体" w:hAnsi="宋体" w:cs="宋体" w:hint="eastAsia"/>
          <w:b/>
          <w:bCs/>
        </w:rPr>
        <w:t>、报名信息</w:t>
      </w:r>
      <w:bookmarkEnd w:id="58"/>
      <w:bookmarkEnd w:id="59"/>
      <w:bookmarkEnd w:id="60"/>
      <w:bookmarkEnd w:id="61"/>
      <w:bookmarkEnd w:id="62"/>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4.1</w:t>
      </w:r>
      <w:r>
        <w:rPr>
          <w:rFonts w:ascii="宋体" w:hAnsi="宋体" w:cs="宋体" w:hint="eastAsia"/>
          <w:szCs w:val="21"/>
        </w:rPr>
        <w:t xml:space="preserve"> </w:t>
      </w:r>
      <w:r>
        <w:rPr>
          <w:rFonts w:ascii="宋体" w:hAnsi="宋体" w:cs="宋体" w:hint="eastAsia"/>
          <w:szCs w:val="21"/>
        </w:rPr>
        <w:t>报名时间：</w:t>
      </w:r>
      <w:proofErr w:type="gramStart"/>
      <w:r>
        <w:rPr>
          <w:rFonts w:ascii="宋体" w:hAnsi="宋体" w:cs="宋体" w:hint="eastAsia"/>
          <w:szCs w:val="21"/>
        </w:rPr>
        <w:t>2019</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15</w:t>
      </w:r>
      <w:r>
        <w:rPr>
          <w:rFonts w:ascii="宋体" w:hAnsi="宋体" w:cs="宋体" w:hint="eastAsia"/>
          <w:szCs w:val="21"/>
        </w:rPr>
        <w:t>日</w:t>
      </w:r>
      <w:r>
        <w:rPr>
          <w:rFonts w:ascii="宋体" w:hAnsi="宋体" w:cs="宋体" w:hint="eastAsia"/>
          <w:szCs w:val="21"/>
        </w:rPr>
        <w:t>0</w:t>
      </w:r>
      <w:r>
        <w:rPr>
          <w:rFonts w:ascii="宋体" w:hAnsi="宋体" w:cs="宋体" w:hint="eastAsia"/>
          <w:szCs w:val="21"/>
        </w:rPr>
        <w:t>时</w:t>
      </w:r>
      <w:r>
        <w:rPr>
          <w:rFonts w:ascii="宋体" w:hAnsi="宋体" w:cs="宋体" w:hint="eastAsia"/>
          <w:szCs w:val="21"/>
        </w:rPr>
        <w:t>00</w:t>
      </w:r>
      <w:r>
        <w:rPr>
          <w:rFonts w:ascii="宋体" w:hAnsi="宋体" w:cs="宋体" w:hint="eastAsia"/>
          <w:szCs w:val="21"/>
        </w:rPr>
        <w:t>分整至</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21</w:t>
      </w:r>
      <w:r>
        <w:rPr>
          <w:rFonts w:ascii="宋体" w:hAnsi="宋体" w:cs="宋体" w:hint="eastAsia"/>
          <w:szCs w:val="21"/>
        </w:rPr>
        <w:t>日</w:t>
      </w:r>
      <w:r>
        <w:rPr>
          <w:rFonts w:ascii="宋体" w:hAnsi="宋体" w:cs="宋体" w:hint="eastAsia"/>
          <w:szCs w:val="21"/>
        </w:rPr>
        <w:t>23</w:t>
      </w:r>
      <w:r>
        <w:rPr>
          <w:rFonts w:ascii="宋体" w:hAnsi="宋体" w:cs="宋体" w:hint="eastAsia"/>
          <w:szCs w:val="21"/>
        </w:rPr>
        <w:t>时</w:t>
      </w:r>
      <w:r>
        <w:rPr>
          <w:rFonts w:ascii="宋体" w:hAnsi="宋体" w:cs="宋体" w:hint="eastAsia"/>
          <w:szCs w:val="21"/>
        </w:rPr>
        <w:t>59</w:t>
      </w:r>
      <w:r>
        <w:rPr>
          <w:rFonts w:ascii="宋体" w:hAnsi="宋体" w:cs="宋体" w:hint="eastAsia"/>
          <w:szCs w:val="21"/>
        </w:rPr>
        <w:t>分</w:t>
      </w:r>
      <w:proofErr w:type="gramEnd"/>
      <w:r>
        <w:rPr>
          <w:rFonts w:ascii="宋体" w:hAnsi="宋体" w:cs="宋体" w:hint="eastAsia"/>
          <w:szCs w:val="21"/>
        </w:rPr>
        <w:t>整。</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 xml:space="preserve">4.2 </w:t>
      </w:r>
      <w:r>
        <w:rPr>
          <w:rFonts w:ascii="宋体" w:hAnsi="宋体" w:cs="宋体" w:hint="eastAsia"/>
          <w:szCs w:val="21"/>
        </w:rPr>
        <w:t>报名方法：本项目只接受网上报名，不接受其它形式报名。潜在供应</w:t>
      </w:r>
      <w:proofErr w:type="gramStart"/>
      <w:r>
        <w:rPr>
          <w:rFonts w:ascii="宋体" w:hAnsi="宋体" w:cs="宋体" w:hint="eastAsia"/>
          <w:szCs w:val="21"/>
        </w:rPr>
        <w:t>商报名需凭</w:t>
      </w:r>
      <w:proofErr w:type="gramEnd"/>
      <w:r>
        <w:rPr>
          <w:rFonts w:ascii="宋体" w:hAnsi="宋体" w:cs="宋体" w:hint="eastAsia"/>
          <w:szCs w:val="21"/>
        </w:rPr>
        <w:t>CA</w:t>
      </w:r>
      <w:r>
        <w:rPr>
          <w:rFonts w:ascii="宋体" w:hAnsi="宋体" w:cs="宋体" w:hint="eastAsia"/>
          <w:szCs w:val="21"/>
        </w:rPr>
        <w:t>数字证书通过平顶山市公共资源交易中心网（网址：</w:t>
      </w:r>
      <w:r>
        <w:rPr>
          <w:rFonts w:ascii="宋体" w:hAnsi="宋体" w:cs="宋体" w:hint="eastAsia"/>
          <w:szCs w:val="21"/>
        </w:rPr>
        <w:t>http://www.pdsggzy.com/</w:t>
      </w:r>
      <w:r>
        <w:rPr>
          <w:rFonts w:ascii="宋体" w:hAnsi="宋体" w:cs="宋体" w:hint="eastAsia"/>
          <w:szCs w:val="21"/>
        </w:rPr>
        <w:t>）“供应商登录”入口进入交易系统进行报名。具体操作请查看以下链接：</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链接地址：</w:t>
      </w:r>
      <w:r>
        <w:rPr>
          <w:rFonts w:ascii="宋体" w:hAnsi="宋体" w:cs="宋体" w:hint="eastAsia"/>
          <w:szCs w:val="21"/>
        </w:rPr>
        <w:t>http://www.pdsggzy.com/fwzn/11020.jhtml</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lastRenderedPageBreak/>
        <w:t>办理</w:t>
      </w:r>
      <w:r>
        <w:rPr>
          <w:rFonts w:ascii="宋体" w:hAnsi="宋体" w:cs="宋体" w:hint="eastAsia"/>
          <w:szCs w:val="21"/>
        </w:rPr>
        <w:t>CA</w:t>
      </w:r>
      <w:r>
        <w:rPr>
          <w:rFonts w:ascii="宋体" w:hAnsi="宋体" w:cs="宋体" w:hint="eastAsia"/>
          <w:szCs w:val="21"/>
        </w:rPr>
        <w:t>证书：</w:t>
      </w:r>
      <w:r>
        <w:rPr>
          <w:rFonts w:ascii="宋体" w:hAnsi="宋体" w:cs="宋体" w:hint="eastAsia"/>
          <w:szCs w:val="21"/>
        </w:rPr>
        <w:t>http://www.pdsggzy.com/tzgg/10814.jhtml</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4.3</w:t>
      </w:r>
      <w:r>
        <w:rPr>
          <w:rFonts w:ascii="宋体" w:hAnsi="宋体" w:cs="宋体" w:hint="eastAsia"/>
          <w:szCs w:val="21"/>
        </w:rPr>
        <w:t xml:space="preserve"> </w:t>
      </w:r>
      <w:r>
        <w:rPr>
          <w:rFonts w:ascii="宋体" w:hAnsi="宋体" w:cs="宋体" w:hint="eastAsia"/>
          <w:szCs w:val="21"/>
        </w:rPr>
        <w:t>招标文件的获取</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4.3.1</w:t>
      </w:r>
      <w:r>
        <w:rPr>
          <w:rFonts w:ascii="宋体" w:hAnsi="宋体" w:cs="宋体" w:hint="eastAsia"/>
          <w:szCs w:val="21"/>
        </w:rPr>
        <w:t>招标文件出售时间：</w:t>
      </w:r>
      <w:proofErr w:type="gramStart"/>
      <w:r>
        <w:rPr>
          <w:rFonts w:ascii="宋体" w:hAnsi="宋体" w:cs="宋体" w:hint="eastAsia"/>
          <w:szCs w:val="21"/>
        </w:rPr>
        <w:t>2019</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15</w:t>
      </w:r>
      <w:r>
        <w:rPr>
          <w:rFonts w:ascii="宋体" w:hAnsi="宋体" w:cs="宋体" w:hint="eastAsia"/>
          <w:szCs w:val="21"/>
        </w:rPr>
        <w:t>日</w:t>
      </w:r>
      <w:r>
        <w:rPr>
          <w:rFonts w:ascii="宋体" w:hAnsi="宋体" w:cs="宋体" w:hint="eastAsia"/>
          <w:szCs w:val="21"/>
        </w:rPr>
        <w:t>00</w:t>
      </w:r>
      <w:r>
        <w:rPr>
          <w:rFonts w:ascii="宋体" w:hAnsi="宋体" w:cs="宋体" w:hint="eastAsia"/>
          <w:szCs w:val="21"/>
        </w:rPr>
        <w:t>时</w:t>
      </w:r>
      <w:r>
        <w:rPr>
          <w:rFonts w:ascii="宋体" w:hAnsi="宋体" w:cs="宋体" w:hint="eastAsia"/>
          <w:szCs w:val="21"/>
        </w:rPr>
        <w:t>00</w:t>
      </w:r>
      <w:r>
        <w:rPr>
          <w:rFonts w:ascii="宋体" w:hAnsi="宋体" w:cs="宋体" w:hint="eastAsia"/>
          <w:szCs w:val="21"/>
        </w:rPr>
        <w:t>分整至</w:t>
      </w:r>
      <w:r>
        <w:rPr>
          <w:rFonts w:ascii="宋体" w:hAnsi="宋体" w:cs="宋体" w:hint="eastAsia"/>
          <w:szCs w:val="21"/>
        </w:rPr>
        <w:t>20</w:t>
      </w:r>
      <w:r>
        <w:rPr>
          <w:rFonts w:ascii="宋体" w:hAnsi="宋体" w:cs="宋体" w:hint="eastAsia"/>
          <w:szCs w:val="21"/>
        </w:rPr>
        <w:t>19</w:t>
      </w:r>
      <w:r>
        <w:rPr>
          <w:rFonts w:ascii="宋体" w:hAnsi="宋体" w:cs="宋体" w:hint="eastAsia"/>
          <w:szCs w:val="21"/>
        </w:rPr>
        <w:t>年</w:t>
      </w:r>
      <w:proofErr w:type="gramEnd"/>
      <w:r>
        <w:rPr>
          <w:rFonts w:ascii="宋体" w:hAnsi="宋体" w:cs="宋体" w:hint="eastAsia"/>
          <w:szCs w:val="21"/>
        </w:rPr>
        <w:t xml:space="preserve">11 </w:t>
      </w:r>
      <w:r>
        <w:rPr>
          <w:rFonts w:ascii="宋体" w:hAnsi="宋体" w:cs="宋体" w:hint="eastAsia"/>
          <w:szCs w:val="21"/>
        </w:rPr>
        <w:t>月</w:t>
      </w:r>
      <w:r>
        <w:rPr>
          <w:rFonts w:ascii="宋体" w:hAnsi="宋体" w:cs="宋体" w:hint="eastAsia"/>
          <w:szCs w:val="21"/>
        </w:rPr>
        <w:t xml:space="preserve"> 21</w:t>
      </w:r>
      <w:r>
        <w:rPr>
          <w:rFonts w:ascii="宋体" w:hAnsi="宋体" w:cs="宋体" w:hint="eastAsia"/>
          <w:szCs w:val="21"/>
        </w:rPr>
        <w:t>日</w:t>
      </w:r>
      <w:r>
        <w:rPr>
          <w:rFonts w:ascii="宋体" w:hAnsi="宋体" w:cs="宋体" w:hint="eastAsia"/>
          <w:szCs w:val="21"/>
        </w:rPr>
        <w:t>23</w:t>
      </w:r>
      <w:r>
        <w:rPr>
          <w:rFonts w:ascii="宋体" w:hAnsi="宋体" w:cs="宋体" w:hint="eastAsia"/>
          <w:szCs w:val="21"/>
        </w:rPr>
        <w:t>时</w:t>
      </w:r>
      <w:r>
        <w:rPr>
          <w:rFonts w:ascii="宋体" w:hAnsi="宋体" w:cs="宋体" w:hint="eastAsia"/>
          <w:szCs w:val="21"/>
        </w:rPr>
        <w:t>59</w:t>
      </w:r>
      <w:r>
        <w:rPr>
          <w:rFonts w:ascii="宋体" w:hAnsi="宋体" w:cs="宋体" w:hint="eastAsia"/>
          <w:szCs w:val="21"/>
        </w:rPr>
        <w:t>分整。招标文件下载时间：</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 xml:space="preserve"> </w:t>
      </w:r>
      <w:proofErr w:type="gramStart"/>
      <w:r>
        <w:rPr>
          <w:rFonts w:ascii="宋体" w:hAnsi="宋体" w:cs="宋体" w:hint="eastAsia"/>
          <w:szCs w:val="21"/>
        </w:rPr>
        <w:t>15</w:t>
      </w:r>
      <w:r>
        <w:rPr>
          <w:rFonts w:ascii="宋体" w:hAnsi="宋体" w:cs="宋体" w:hint="eastAsia"/>
          <w:szCs w:val="21"/>
        </w:rPr>
        <w:t>日</w:t>
      </w:r>
      <w:r>
        <w:rPr>
          <w:rFonts w:ascii="宋体" w:hAnsi="宋体" w:cs="宋体" w:hint="eastAsia"/>
          <w:szCs w:val="21"/>
        </w:rPr>
        <w:t>00</w:t>
      </w:r>
      <w:r>
        <w:rPr>
          <w:rFonts w:ascii="宋体" w:hAnsi="宋体" w:cs="宋体" w:hint="eastAsia"/>
          <w:szCs w:val="21"/>
        </w:rPr>
        <w:t>时</w:t>
      </w:r>
      <w:r>
        <w:rPr>
          <w:rFonts w:ascii="宋体" w:hAnsi="宋体" w:cs="宋体" w:hint="eastAsia"/>
          <w:szCs w:val="21"/>
        </w:rPr>
        <w:t>00</w:t>
      </w:r>
      <w:r>
        <w:rPr>
          <w:rFonts w:ascii="宋体" w:hAnsi="宋体" w:cs="宋体" w:hint="eastAsia"/>
          <w:szCs w:val="21"/>
        </w:rPr>
        <w:t>分整至</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proofErr w:type="gramEnd"/>
      <w:r>
        <w:rPr>
          <w:rFonts w:ascii="宋体" w:hAnsi="宋体" w:cs="宋体" w:hint="eastAsia"/>
          <w:szCs w:val="21"/>
        </w:rPr>
        <w:t xml:space="preserve"> 4</w:t>
      </w:r>
      <w:r>
        <w:rPr>
          <w:rFonts w:ascii="宋体" w:hAnsi="宋体" w:cs="宋体" w:hint="eastAsia"/>
          <w:szCs w:val="21"/>
        </w:rPr>
        <w:t>日</w:t>
      </w:r>
      <w:r>
        <w:rPr>
          <w:rFonts w:ascii="宋体" w:hAnsi="宋体" w:cs="宋体" w:hint="eastAsia"/>
          <w:szCs w:val="21"/>
        </w:rPr>
        <w:t>2</w:t>
      </w:r>
      <w:r>
        <w:rPr>
          <w:rFonts w:ascii="宋体" w:hAnsi="宋体" w:cs="宋体" w:hint="eastAsia"/>
          <w:szCs w:val="21"/>
        </w:rPr>
        <w:t>4</w:t>
      </w:r>
      <w:r>
        <w:rPr>
          <w:rFonts w:ascii="宋体" w:hAnsi="宋体" w:cs="宋体" w:hint="eastAsia"/>
          <w:szCs w:val="21"/>
        </w:rPr>
        <w:t>时</w:t>
      </w:r>
      <w:r>
        <w:rPr>
          <w:rFonts w:ascii="宋体" w:hAnsi="宋体" w:cs="宋体" w:hint="eastAsia"/>
          <w:szCs w:val="21"/>
        </w:rPr>
        <w:t>00</w:t>
      </w:r>
      <w:r>
        <w:rPr>
          <w:rFonts w:ascii="宋体" w:hAnsi="宋体" w:cs="宋体" w:hint="eastAsia"/>
          <w:szCs w:val="21"/>
        </w:rPr>
        <w:t>分整（投标截止时间前</w:t>
      </w:r>
      <w:r>
        <w:rPr>
          <w:rFonts w:ascii="宋体" w:hAnsi="宋体" w:cs="宋体" w:hint="eastAsia"/>
          <w:szCs w:val="21"/>
        </w:rPr>
        <w:t>1</w:t>
      </w:r>
      <w:r>
        <w:rPr>
          <w:rFonts w:ascii="宋体" w:hAnsi="宋体" w:cs="宋体" w:hint="eastAsia"/>
          <w:szCs w:val="21"/>
        </w:rPr>
        <w:t>日</w:t>
      </w:r>
      <w:r>
        <w:rPr>
          <w:rFonts w:ascii="宋体" w:hAnsi="宋体" w:cs="宋体" w:hint="eastAsia"/>
          <w:szCs w:val="21"/>
        </w:rPr>
        <w:t>24:00</w:t>
      </w:r>
      <w:r>
        <w:rPr>
          <w:rFonts w:ascii="宋体" w:hAnsi="宋体" w:cs="宋体" w:hint="eastAsia"/>
          <w:szCs w:val="21"/>
        </w:rPr>
        <w:t>）</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4.3.2</w:t>
      </w:r>
      <w:r>
        <w:rPr>
          <w:rFonts w:ascii="宋体" w:hAnsi="宋体" w:cs="宋体" w:hint="eastAsia"/>
          <w:szCs w:val="21"/>
        </w:rPr>
        <w:t>招标文件售价人民币</w:t>
      </w:r>
      <w:r>
        <w:rPr>
          <w:rFonts w:ascii="宋体" w:hAnsi="宋体" w:cs="宋体" w:hint="eastAsia"/>
          <w:szCs w:val="21"/>
        </w:rPr>
        <w:t>500</w:t>
      </w:r>
      <w:r>
        <w:rPr>
          <w:rFonts w:ascii="宋体" w:hAnsi="宋体" w:cs="宋体" w:hint="eastAsia"/>
          <w:szCs w:val="21"/>
        </w:rPr>
        <w:t>元</w:t>
      </w:r>
      <w:r>
        <w:rPr>
          <w:rFonts w:ascii="宋体" w:hAnsi="宋体" w:cs="宋体" w:hint="eastAsia"/>
          <w:szCs w:val="21"/>
        </w:rPr>
        <w:t>/</w:t>
      </w:r>
      <w:r>
        <w:rPr>
          <w:rFonts w:ascii="宋体" w:hAnsi="宋体" w:cs="宋体" w:hint="eastAsia"/>
          <w:szCs w:val="21"/>
        </w:rPr>
        <w:t>份，售后不退。</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4.3.3</w:t>
      </w:r>
      <w:r>
        <w:rPr>
          <w:rFonts w:ascii="宋体" w:hAnsi="宋体" w:cs="宋体" w:hint="eastAsia"/>
          <w:szCs w:val="21"/>
        </w:rPr>
        <w:t>缴费方式：转账或电汇支付招标文件费到指定账户。支付账户名称必须和投标人名称一致且已在平顶山市公共资源交易投标人（供应商）库中录入的账户（基本户或一般户均可，不支持结算卡支付）</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4.3.4</w:t>
      </w:r>
      <w:r>
        <w:rPr>
          <w:rFonts w:ascii="宋体" w:hAnsi="宋体" w:cs="宋体" w:hint="eastAsia"/>
          <w:szCs w:val="21"/>
        </w:rPr>
        <w:t>汇入账户和</w:t>
      </w:r>
      <w:proofErr w:type="gramStart"/>
      <w:r>
        <w:rPr>
          <w:rFonts w:ascii="宋体" w:hAnsi="宋体" w:cs="宋体" w:hint="eastAsia"/>
          <w:szCs w:val="21"/>
        </w:rPr>
        <w:t>帐号</w:t>
      </w:r>
      <w:proofErr w:type="gramEnd"/>
      <w:r>
        <w:rPr>
          <w:rFonts w:ascii="宋体" w:hAnsi="宋体" w:cs="宋体" w:hint="eastAsia"/>
          <w:szCs w:val="21"/>
        </w:rPr>
        <w:t>：</w:t>
      </w:r>
      <w:r>
        <w:rPr>
          <w:rFonts w:ascii="宋体" w:hAnsi="宋体" w:cs="宋体" w:hint="eastAsia"/>
          <w:szCs w:val="21"/>
        </w:rPr>
        <w:t>(</w:t>
      </w:r>
      <w:r>
        <w:rPr>
          <w:rFonts w:ascii="宋体" w:hAnsi="宋体" w:cs="宋体" w:hint="eastAsia"/>
          <w:szCs w:val="21"/>
        </w:rPr>
        <w:t>投标保证金详见招标文件</w:t>
      </w:r>
      <w:r>
        <w:rPr>
          <w:rFonts w:ascii="宋体" w:hAnsi="宋体" w:cs="宋体" w:hint="eastAsia"/>
          <w:szCs w:val="21"/>
        </w:rPr>
        <w:t>)</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收款单位全称：平顶山市公共资源交易中心</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账</w:t>
      </w:r>
      <w:r>
        <w:rPr>
          <w:rFonts w:ascii="宋体" w:hAnsi="宋体" w:cs="宋体" w:hint="eastAsia"/>
          <w:szCs w:val="21"/>
        </w:rPr>
        <w:t xml:space="preserve"> </w:t>
      </w:r>
      <w:r>
        <w:rPr>
          <w:rFonts w:ascii="宋体" w:hAnsi="宋体" w:cs="宋体" w:hint="eastAsia"/>
          <w:szCs w:val="21"/>
        </w:rPr>
        <w:t>号：</w:t>
      </w:r>
      <w:r>
        <w:rPr>
          <w:rFonts w:ascii="宋体" w:hAnsi="宋体" w:cs="宋体" w:hint="eastAsia"/>
          <w:szCs w:val="21"/>
        </w:rPr>
        <w:t>60</w:t>
      </w:r>
      <w:r>
        <w:rPr>
          <w:rFonts w:ascii="宋体" w:hAnsi="宋体" w:cs="宋体" w:hint="eastAsia"/>
          <w:szCs w:val="21"/>
        </w:rPr>
        <w:t>13301012010093076</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开户银行：平顶山银行行政中心支行</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4.3.5</w:t>
      </w:r>
      <w:r>
        <w:rPr>
          <w:rFonts w:ascii="宋体" w:hAnsi="宋体" w:cs="宋体" w:hint="eastAsia"/>
          <w:szCs w:val="21"/>
        </w:rPr>
        <w:t>潜在投标人网上报名、招标文件费转账成功后，须在平顶山市公共资源电子化交易系统中，将招标文件</w:t>
      </w:r>
      <w:proofErr w:type="gramStart"/>
      <w:r>
        <w:rPr>
          <w:rFonts w:ascii="宋体" w:hAnsi="宋体" w:cs="宋体" w:hint="eastAsia"/>
          <w:szCs w:val="21"/>
        </w:rPr>
        <w:t>费成功</w:t>
      </w:r>
      <w:proofErr w:type="gramEnd"/>
      <w:r>
        <w:rPr>
          <w:rFonts w:ascii="宋体" w:hAnsi="宋体" w:cs="宋体" w:hint="eastAsia"/>
          <w:szCs w:val="21"/>
        </w:rPr>
        <w:t>绑定至所投项目和标段，之后方可下载招标文件，纸质招标文件不再出售。具体操作请链接：</w:t>
      </w:r>
      <w:r>
        <w:rPr>
          <w:rFonts w:ascii="宋体" w:hAnsi="宋体" w:cs="宋体" w:hint="eastAsia"/>
          <w:szCs w:val="21"/>
        </w:rPr>
        <w:t>http://www.pdsggzy.com/fwzn/11597.jhtml</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注：考虑到人为操作和跨行转账时间延误等因素，招标文件费绑定工作的截止时间为开始报名起至报名截止时间后两天，请投标人尽早进行招标文件费绑定工作。</w:t>
      </w:r>
    </w:p>
    <w:p w:rsidR="00584A61" w:rsidRDefault="003137FC">
      <w:pPr>
        <w:spacing w:beforeLines="50" w:before="156"/>
        <w:rPr>
          <w:rFonts w:ascii="宋体" w:hAnsi="宋体" w:cs="宋体"/>
          <w:b/>
          <w:bCs/>
        </w:rPr>
      </w:pPr>
      <w:bookmarkStart w:id="74" w:name="_Toc25219"/>
      <w:bookmarkStart w:id="75" w:name="_Toc5822112"/>
      <w:bookmarkStart w:id="76" w:name="_Toc4997"/>
      <w:bookmarkStart w:id="77" w:name="_Toc27282"/>
      <w:bookmarkStart w:id="78" w:name="_Toc2464"/>
      <w:r>
        <w:rPr>
          <w:rFonts w:ascii="宋体" w:hAnsi="宋体" w:cs="宋体" w:hint="eastAsia"/>
          <w:b/>
          <w:bCs/>
        </w:rPr>
        <w:t>5</w:t>
      </w:r>
      <w:r>
        <w:rPr>
          <w:rFonts w:ascii="宋体" w:hAnsi="宋体" w:cs="宋体" w:hint="eastAsia"/>
          <w:b/>
          <w:bCs/>
        </w:rPr>
        <w:t>、投标文件接收信息</w:t>
      </w:r>
      <w:bookmarkEnd w:id="74"/>
      <w:bookmarkEnd w:id="75"/>
      <w:bookmarkEnd w:id="76"/>
      <w:bookmarkEnd w:id="77"/>
      <w:bookmarkEnd w:id="78"/>
    </w:p>
    <w:p w:rsidR="00584A61" w:rsidRDefault="003137FC">
      <w:pPr>
        <w:spacing w:line="440" w:lineRule="exact"/>
        <w:ind w:firstLineChars="200" w:firstLine="420"/>
        <w:rPr>
          <w:rFonts w:ascii="宋体" w:hAnsi="宋体" w:cs="宋体"/>
          <w:szCs w:val="21"/>
        </w:rPr>
      </w:pPr>
      <w:r>
        <w:rPr>
          <w:rFonts w:ascii="宋体" w:hAnsi="宋体" w:cs="宋体" w:hint="eastAsia"/>
          <w:szCs w:val="21"/>
        </w:rPr>
        <w:t>5.1</w:t>
      </w:r>
      <w:r>
        <w:rPr>
          <w:rFonts w:ascii="宋体" w:hAnsi="宋体" w:cs="宋体" w:hint="eastAsia"/>
          <w:szCs w:val="21"/>
        </w:rPr>
        <w:t xml:space="preserve"> </w:t>
      </w:r>
      <w:r>
        <w:rPr>
          <w:rFonts w:ascii="宋体" w:hAnsi="宋体" w:cs="宋体" w:hint="eastAsia"/>
          <w:szCs w:val="21"/>
        </w:rPr>
        <w:t>投标文件接收截止时间：</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 xml:space="preserve"> 12</w:t>
      </w:r>
      <w:r>
        <w:rPr>
          <w:rFonts w:ascii="宋体" w:hAnsi="宋体" w:cs="宋体" w:hint="eastAsia"/>
          <w:szCs w:val="21"/>
        </w:rPr>
        <w:t>月</w:t>
      </w:r>
      <w:r>
        <w:rPr>
          <w:rFonts w:ascii="宋体" w:hAnsi="宋体" w:cs="宋体" w:hint="eastAsia"/>
          <w:szCs w:val="21"/>
        </w:rPr>
        <w:t xml:space="preserve"> 5</w:t>
      </w:r>
      <w:r>
        <w:rPr>
          <w:rFonts w:ascii="宋体" w:hAnsi="宋体" w:cs="宋体" w:hint="eastAsia"/>
          <w:szCs w:val="21"/>
        </w:rPr>
        <w:t>日上午</w:t>
      </w:r>
      <w:r>
        <w:rPr>
          <w:rFonts w:ascii="宋体" w:hAnsi="宋体" w:cs="宋体" w:hint="eastAsia"/>
          <w:szCs w:val="21"/>
        </w:rPr>
        <w:t>10</w:t>
      </w:r>
      <w:r>
        <w:rPr>
          <w:rFonts w:ascii="宋体" w:hAnsi="宋体" w:cs="宋体" w:hint="eastAsia"/>
          <w:szCs w:val="21"/>
        </w:rPr>
        <w:t>时</w:t>
      </w:r>
      <w:r>
        <w:rPr>
          <w:rFonts w:ascii="宋体" w:hAnsi="宋体" w:cs="宋体" w:hint="eastAsia"/>
          <w:szCs w:val="21"/>
        </w:rPr>
        <w:t xml:space="preserve"> 00</w:t>
      </w:r>
      <w:r>
        <w:rPr>
          <w:rFonts w:ascii="宋体" w:hAnsi="宋体" w:cs="宋体" w:hint="eastAsia"/>
          <w:szCs w:val="21"/>
        </w:rPr>
        <w:t>分</w:t>
      </w:r>
      <w:r>
        <w:rPr>
          <w:rFonts w:ascii="宋体" w:hAnsi="宋体" w:cs="宋体" w:hint="eastAsia"/>
          <w:szCs w:val="21"/>
        </w:rPr>
        <w:t>；</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5.2</w:t>
      </w:r>
      <w:r>
        <w:rPr>
          <w:rFonts w:ascii="宋体" w:hAnsi="宋体" w:cs="宋体" w:hint="eastAsia"/>
          <w:szCs w:val="21"/>
        </w:rPr>
        <w:t xml:space="preserve"> </w:t>
      </w:r>
      <w:r>
        <w:rPr>
          <w:rFonts w:ascii="宋体" w:hAnsi="宋体" w:cs="宋体" w:hint="eastAsia"/>
          <w:szCs w:val="21"/>
        </w:rPr>
        <w:t>投标文件接收地点：平顶山市公共资源交易中心（平顶山市行政综合办公楼</w:t>
      </w:r>
      <w:r>
        <w:rPr>
          <w:rFonts w:ascii="宋体" w:hAnsi="宋体" w:cs="宋体" w:hint="eastAsia"/>
          <w:szCs w:val="21"/>
        </w:rPr>
        <w:t>7</w:t>
      </w:r>
      <w:r>
        <w:rPr>
          <w:rFonts w:ascii="宋体" w:hAnsi="宋体" w:cs="宋体" w:hint="eastAsia"/>
          <w:szCs w:val="21"/>
        </w:rPr>
        <w:t>楼）</w:t>
      </w:r>
      <w:r>
        <w:rPr>
          <w:rFonts w:ascii="宋体" w:hAnsi="宋体" w:cs="宋体" w:hint="eastAsia"/>
          <w:szCs w:val="21"/>
        </w:rPr>
        <w:t>。</w:t>
      </w:r>
    </w:p>
    <w:p w:rsidR="00584A61" w:rsidRDefault="003137FC">
      <w:pPr>
        <w:spacing w:beforeLines="50" w:before="156"/>
        <w:rPr>
          <w:rFonts w:ascii="宋体" w:hAnsi="宋体" w:cs="宋体"/>
          <w:b/>
          <w:bCs/>
        </w:rPr>
      </w:pPr>
      <w:bookmarkStart w:id="79" w:name="_Toc4483"/>
      <w:bookmarkStart w:id="80" w:name="_Toc7839"/>
      <w:bookmarkStart w:id="81" w:name="_Toc30208"/>
      <w:bookmarkStart w:id="82" w:name="_Toc5831"/>
      <w:bookmarkStart w:id="83" w:name="_Toc5822113"/>
      <w:r>
        <w:rPr>
          <w:rFonts w:ascii="宋体" w:hAnsi="宋体" w:cs="宋体" w:hint="eastAsia"/>
          <w:b/>
          <w:bCs/>
        </w:rPr>
        <w:t>6</w:t>
      </w:r>
      <w:r>
        <w:rPr>
          <w:rFonts w:ascii="宋体" w:hAnsi="宋体" w:cs="宋体" w:hint="eastAsia"/>
          <w:b/>
          <w:bCs/>
        </w:rPr>
        <w:t>、开标有关信息</w:t>
      </w:r>
      <w:bookmarkEnd w:id="79"/>
      <w:bookmarkEnd w:id="80"/>
      <w:bookmarkEnd w:id="81"/>
      <w:bookmarkEnd w:id="82"/>
      <w:bookmarkEnd w:id="83"/>
    </w:p>
    <w:p w:rsidR="00584A61" w:rsidRDefault="003137FC">
      <w:pPr>
        <w:spacing w:line="440" w:lineRule="exact"/>
        <w:ind w:firstLineChars="200" w:firstLine="420"/>
        <w:rPr>
          <w:rFonts w:ascii="宋体" w:hAnsi="宋体" w:cs="宋体"/>
          <w:szCs w:val="21"/>
        </w:rPr>
      </w:pPr>
      <w:bookmarkStart w:id="84" w:name="_Toc5822114"/>
      <w:r>
        <w:rPr>
          <w:rFonts w:ascii="宋体" w:hAnsi="宋体" w:cs="宋体" w:hint="eastAsia"/>
          <w:szCs w:val="21"/>
        </w:rPr>
        <w:t>6.1</w:t>
      </w:r>
      <w:r>
        <w:rPr>
          <w:rFonts w:ascii="宋体" w:hAnsi="宋体" w:cs="宋体" w:hint="eastAsia"/>
          <w:szCs w:val="21"/>
        </w:rPr>
        <w:t xml:space="preserve"> </w:t>
      </w:r>
      <w:r>
        <w:rPr>
          <w:rFonts w:ascii="宋体" w:hAnsi="宋体" w:cs="宋体" w:hint="eastAsia"/>
          <w:szCs w:val="21"/>
        </w:rPr>
        <w:t>开标时间：</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 xml:space="preserve">12 </w:t>
      </w:r>
      <w:r>
        <w:rPr>
          <w:rFonts w:ascii="宋体" w:hAnsi="宋体" w:cs="宋体" w:hint="eastAsia"/>
          <w:szCs w:val="21"/>
        </w:rPr>
        <w:t>月</w:t>
      </w:r>
      <w:r>
        <w:rPr>
          <w:rFonts w:ascii="宋体" w:hAnsi="宋体" w:cs="宋体" w:hint="eastAsia"/>
          <w:szCs w:val="21"/>
        </w:rPr>
        <w:t xml:space="preserve">5 </w:t>
      </w:r>
      <w:r>
        <w:rPr>
          <w:rFonts w:ascii="宋体" w:hAnsi="宋体" w:cs="宋体" w:hint="eastAsia"/>
          <w:szCs w:val="21"/>
        </w:rPr>
        <w:t>日上午</w:t>
      </w:r>
      <w:r>
        <w:rPr>
          <w:rFonts w:ascii="宋体" w:hAnsi="宋体" w:cs="宋体" w:hint="eastAsia"/>
          <w:szCs w:val="21"/>
        </w:rPr>
        <w:t>10</w:t>
      </w:r>
      <w:r>
        <w:rPr>
          <w:rFonts w:ascii="宋体" w:hAnsi="宋体" w:cs="宋体" w:hint="eastAsia"/>
          <w:szCs w:val="21"/>
        </w:rPr>
        <w:t>时</w:t>
      </w:r>
      <w:r>
        <w:rPr>
          <w:rFonts w:ascii="宋体" w:hAnsi="宋体" w:cs="宋体" w:hint="eastAsia"/>
          <w:szCs w:val="21"/>
        </w:rPr>
        <w:t xml:space="preserve"> 00</w:t>
      </w:r>
      <w:r>
        <w:rPr>
          <w:rFonts w:ascii="宋体" w:hAnsi="宋体" w:cs="宋体" w:hint="eastAsia"/>
          <w:szCs w:val="21"/>
        </w:rPr>
        <w:t>分</w:t>
      </w:r>
      <w:r>
        <w:rPr>
          <w:rFonts w:ascii="宋体" w:hAnsi="宋体" w:cs="宋体" w:hint="eastAsia"/>
          <w:szCs w:val="21"/>
        </w:rPr>
        <w:t>；</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6.2</w:t>
      </w:r>
      <w:r>
        <w:rPr>
          <w:rFonts w:ascii="宋体" w:hAnsi="宋体" w:cs="宋体" w:hint="eastAsia"/>
          <w:szCs w:val="21"/>
        </w:rPr>
        <w:t xml:space="preserve"> </w:t>
      </w:r>
      <w:r>
        <w:rPr>
          <w:rFonts w:ascii="宋体" w:hAnsi="宋体" w:cs="宋体" w:hint="eastAsia"/>
          <w:szCs w:val="21"/>
        </w:rPr>
        <w:t>开标地点：平顶山市公共资源交易中心（平顶山市行政综合办公楼</w:t>
      </w:r>
      <w:r>
        <w:rPr>
          <w:rFonts w:ascii="宋体" w:hAnsi="宋体" w:cs="宋体" w:hint="eastAsia"/>
          <w:szCs w:val="21"/>
        </w:rPr>
        <w:t>7</w:t>
      </w:r>
      <w:r>
        <w:rPr>
          <w:rFonts w:ascii="宋体" w:hAnsi="宋体" w:cs="宋体" w:hint="eastAsia"/>
          <w:szCs w:val="21"/>
        </w:rPr>
        <w:t>楼）</w:t>
      </w:r>
      <w:r>
        <w:rPr>
          <w:rFonts w:ascii="宋体" w:hAnsi="宋体" w:cs="宋体" w:hint="eastAsia"/>
          <w:szCs w:val="21"/>
        </w:rPr>
        <w:t>。</w:t>
      </w:r>
    </w:p>
    <w:p w:rsidR="00584A61" w:rsidRDefault="003137FC">
      <w:pPr>
        <w:spacing w:line="440" w:lineRule="exact"/>
        <w:ind w:firstLineChars="200" w:firstLine="420"/>
        <w:rPr>
          <w:rFonts w:ascii="宋体" w:hAnsi="宋体" w:cs="宋体"/>
          <w:szCs w:val="21"/>
        </w:rPr>
      </w:pPr>
      <w:r>
        <w:rPr>
          <w:rFonts w:ascii="宋体" w:hAnsi="宋体" w:cs="宋体" w:hint="eastAsia"/>
          <w:szCs w:val="21"/>
        </w:rPr>
        <w:t>6.3</w:t>
      </w:r>
      <w:r>
        <w:rPr>
          <w:rFonts w:ascii="宋体" w:hAnsi="宋体" w:cs="宋体" w:hint="eastAsia"/>
          <w:szCs w:val="21"/>
        </w:rPr>
        <w:t xml:space="preserve"> </w:t>
      </w:r>
      <w:r>
        <w:rPr>
          <w:rFonts w:ascii="宋体" w:hAnsi="宋体" w:cs="宋体" w:hint="eastAsia"/>
          <w:szCs w:val="21"/>
        </w:rPr>
        <w:t>其他事项：逾期送达的或者未送达指定地点的投标文件，招标人不予受理。</w:t>
      </w:r>
    </w:p>
    <w:p w:rsidR="00584A61" w:rsidRDefault="003137FC">
      <w:pPr>
        <w:spacing w:beforeLines="50" w:before="156"/>
        <w:rPr>
          <w:rFonts w:ascii="宋体" w:hAnsi="宋体" w:cs="宋体"/>
          <w:b/>
          <w:bCs/>
        </w:rPr>
      </w:pPr>
      <w:bookmarkStart w:id="85" w:name="_Toc25312"/>
      <w:bookmarkStart w:id="86" w:name="_Toc24382"/>
      <w:bookmarkStart w:id="87" w:name="_Toc11229"/>
      <w:bookmarkStart w:id="88" w:name="_Toc17128"/>
      <w:r>
        <w:rPr>
          <w:rFonts w:ascii="宋体" w:hAnsi="宋体" w:cs="宋体" w:hint="eastAsia"/>
          <w:b/>
          <w:bCs/>
        </w:rPr>
        <w:t>7</w:t>
      </w:r>
      <w:r>
        <w:rPr>
          <w:rFonts w:ascii="宋体" w:hAnsi="宋体" w:cs="宋体" w:hint="eastAsia"/>
          <w:b/>
          <w:bCs/>
        </w:rPr>
        <w:t>、发布公告的媒介</w:t>
      </w:r>
      <w:bookmarkEnd w:id="63"/>
      <w:bookmarkEnd w:id="64"/>
      <w:bookmarkEnd w:id="65"/>
      <w:bookmarkEnd w:id="66"/>
      <w:bookmarkEnd w:id="67"/>
      <w:bookmarkEnd w:id="68"/>
      <w:bookmarkEnd w:id="69"/>
      <w:bookmarkEnd w:id="70"/>
      <w:bookmarkEnd w:id="71"/>
      <w:bookmarkEnd w:id="72"/>
      <w:bookmarkEnd w:id="73"/>
      <w:bookmarkEnd w:id="84"/>
      <w:bookmarkEnd w:id="85"/>
      <w:bookmarkEnd w:id="86"/>
      <w:bookmarkEnd w:id="87"/>
      <w:bookmarkEnd w:id="88"/>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本次招标公告同时在《中国招标投标公共服务平台》、</w:t>
      </w:r>
      <w:r>
        <w:rPr>
          <w:rFonts w:ascii="宋体" w:hAnsi="宋体" w:cs="宋体" w:hint="eastAsia"/>
          <w:szCs w:val="21"/>
        </w:rPr>
        <w:t>《中国采购与招标网》、</w:t>
      </w:r>
      <w:r>
        <w:rPr>
          <w:rFonts w:ascii="宋体" w:hAnsi="宋体" w:cs="宋体" w:hint="eastAsia"/>
          <w:szCs w:val="21"/>
        </w:rPr>
        <w:t>《河南省电子招标投标公共服务平台》、《河南省政府采购网》、《平顶山市政府采购网》、《鲁山县政府采购网》、《河南省公共资源交易公共服务平台》、《全国公共资源交易平台（河南省·平顶山市）》上发布。</w:t>
      </w:r>
    </w:p>
    <w:p w:rsidR="00584A61" w:rsidRDefault="003137FC">
      <w:pPr>
        <w:spacing w:line="440" w:lineRule="exact"/>
        <w:ind w:firstLineChars="200" w:firstLine="420"/>
      </w:pPr>
      <w:r>
        <w:rPr>
          <w:rFonts w:ascii="宋体" w:hAnsi="宋体" w:cs="宋体" w:hint="eastAsia"/>
          <w:szCs w:val="21"/>
        </w:rPr>
        <w:t>本次</w:t>
      </w:r>
      <w:r>
        <w:rPr>
          <w:rFonts w:ascii="宋体" w:hAnsi="宋体" w:cs="宋体" w:hint="eastAsia"/>
          <w:szCs w:val="21"/>
        </w:rPr>
        <w:t>招标公告期限为五个工作日。</w:t>
      </w:r>
    </w:p>
    <w:p w:rsidR="00584A61" w:rsidRDefault="003137FC">
      <w:pPr>
        <w:spacing w:beforeLines="50" w:before="156"/>
        <w:rPr>
          <w:rFonts w:ascii="宋体" w:hAnsi="宋体" w:cs="宋体"/>
          <w:b/>
          <w:bCs/>
        </w:rPr>
      </w:pPr>
      <w:bookmarkStart w:id="89" w:name="_Toc152042293"/>
      <w:bookmarkStart w:id="90" w:name="_Toc5822115"/>
      <w:bookmarkStart w:id="91" w:name="_Toc13893"/>
      <w:bookmarkStart w:id="92" w:name="_Toc415153498"/>
      <w:bookmarkStart w:id="93" w:name="_Toc144974485"/>
      <w:bookmarkStart w:id="94" w:name="_Toc247085678"/>
      <w:bookmarkStart w:id="95" w:name="_Toc8771"/>
      <w:bookmarkStart w:id="96" w:name="_Toc493593760"/>
      <w:bookmarkStart w:id="97" w:name="_Toc152045517"/>
      <w:bookmarkStart w:id="98" w:name="_Toc13251"/>
      <w:bookmarkStart w:id="99" w:name="_Toc415819192"/>
      <w:bookmarkStart w:id="100" w:name="_Toc417334143"/>
      <w:bookmarkStart w:id="101" w:name="_Toc179632534"/>
      <w:bookmarkStart w:id="102" w:name="_Toc246996164"/>
      <w:bookmarkStart w:id="103" w:name="_Toc13394"/>
      <w:bookmarkStart w:id="104" w:name="_Toc417333965"/>
      <w:bookmarkStart w:id="105" w:name="_Toc474249363"/>
      <w:bookmarkStart w:id="106" w:name="_Toc246996907"/>
      <w:r>
        <w:rPr>
          <w:rFonts w:ascii="宋体" w:hAnsi="宋体" w:cs="宋体" w:hint="eastAsia"/>
          <w:b/>
          <w:bCs/>
        </w:rPr>
        <w:lastRenderedPageBreak/>
        <w:t>8</w:t>
      </w:r>
      <w:r>
        <w:rPr>
          <w:rFonts w:ascii="宋体" w:hAnsi="宋体" w:cs="宋体" w:hint="eastAsia"/>
          <w:b/>
          <w:bCs/>
        </w:rPr>
        <w:t>、联系方式</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招标人：</w:t>
      </w:r>
      <w:r>
        <w:rPr>
          <w:rFonts w:ascii="宋体" w:hAnsi="宋体" w:cs="宋体" w:hint="eastAsia"/>
          <w:szCs w:val="21"/>
        </w:rPr>
        <w:t>鲁山县房产管理局</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联系人：</w:t>
      </w:r>
      <w:r>
        <w:rPr>
          <w:rFonts w:ascii="宋体" w:hAnsi="宋体" w:cs="宋体" w:hint="eastAsia"/>
          <w:szCs w:val="21"/>
        </w:rPr>
        <w:t>赵先生</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0375-5070688</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址：平顶山市</w:t>
      </w:r>
      <w:r>
        <w:rPr>
          <w:rFonts w:ascii="宋体" w:hAnsi="宋体" w:cs="宋体" w:hint="eastAsia"/>
          <w:szCs w:val="21"/>
        </w:rPr>
        <w:t>鲁山县人民路东段</w:t>
      </w:r>
    </w:p>
    <w:p w:rsidR="00584A61" w:rsidRDefault="00584A61">
      <w:pPr>
        <w:widowControl/>
        <w:spacing w:line="440" w:lineRule="exact"/>
        <w:ind w:firstLineChars="200" w:firstLine="420"/>
        <w:rPr>
          <w:rFonts w:ascii="宋体" w:hAnsi="宋体" w:cs="宋体"/>
          <w:szCs w:val="21"/>
        </w:rPr>
      </w:pP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招标代理机构：</w:t>
      </w:r>
      <w:r>
        <w:rPr>
          <w:rFonts w:ascii="宋体" w:hAnsi="宋体" w:cs="宋体" w:hint="eastAsia"/>
          <w:szCs w:val="21"/>
        </w:rPr>
        <w:t>河南中哲工程管理有限公司</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联系人：</w:t>
      </w:r>
      <w:r>
        <w:rPr>
          <w:rFonts w:ascii="宋体" w:hAnsi="宋体" w:cs="宋体" w:hint="eastAsia"/>
          <w:szCs w:val="21"/>
        </w:rPr>
        <w:t>周女士</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15838111314</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址：郑州市高新区金梭路</w:t>
      </w:r>
      <w:r>
        <w:rPr>
          <w:rFonts w:ascii="宋体" w:hAnsi="宋体" w:cs="宋体" w:hint="eastAsia"/>
          <w:szCs w:val="21"/>
        </w:rPr>
        <w:t>41</w:t>
      </w:r>
      <w:r>
        <w:rPr>
          <w:rFonts w:ascii="宋体" w:hAnsi="宋体" w:cs="宋体" w:hint="eastAsia"/>
          <w:szCs w:val="21"/>
        </w:rPr>
        <w:t>号</w:t>
      </w:r>
    </w:p>
    <w:p w:rsidR="00584A61" w:rsidRDefault="00584A61">
      <w:pPr>
        <w:widowControl/>
        <w:spacing w:line="440" w:lineRule="exact"/>
        <w:ind w:firstLineChars="200" w:firstLine="420"/>
        <w:rPr>
          <w:rFonts w:ascii="宋体" w:hAnsi="宋体" w:cs="宋体"/>
          <w:szCs w:val="21"/>
        </w:rPr>
      </w:pP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监</w:t>
      </w:r>
      <w:r>
        <w:rPr>
          <w:rFonts w:ascii="宋体" w:hAnsi="宋体" w:cs="宋体" w:hint="eastAsia"/>
          <w:szCs w:val="21"/>
        </w:rPr>
        <w:t xml:space="preserve"> </w:t>
      </w:r>
      <w:r>
        <w:rPr>
          <w:rFonts w:ascii="宋体" w:hAnsi="宋体" w:cs="宋体" w:hint="eastAsia"/>
          <w:szCs w:val="21"/>
        </w:rPr>
        <w:t>督</w:t>
      </w:r>
      <w:r>
        <w:rPr>
          <w:rFonts w:ascii="宋体" w:hAnsi="宋体" w:cs="宋体" w:hint="eastAsia"/>
          <w:szCs w:val="21"/>
        </w:rPr>
        <w:t xml:space="preserve"> </w:t>
      </w:r>
      <w:r>
        <w:rPr>
          <w:rFonts w:ascii="宋体" w:hAnsi="宋体" w:cs="宋体" w:hint="eastAsia"/>
          <w:szCs w:val="21"/>
        </w:rPr>
        <w:t>人：鲁山县建设工程招标办公室</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联</w:t>
      </w:r>
      <w:r>
        <w:rPr>
          <w:rFonts w:ascii="宋体" w:hAnsi="宋体" w:cs="宋体" w:hint="eastAsia"/>
          <w:szCs w:val="21"/>
        </w:rPr>
        <w:t xml:space="preserve"> </w:t>
      </w:r>
      <w:r>
        <w:rPr>
          <w:rFonts w:ascii="宋体" w:hAnsi="宋体" w:cs="宋体" w:hint="eastAsia"/>
          <w:szCs w:val="21"/>
        </w:rPr>
        <w:t>系</w:t>
      </w:r>
      <w:r>
        <w:rPr>
          <w:rFonts w:ascii="宋体" w:hAnsi="宋体" w:cs="宋体" w:hint="eastAsia"/>
          <w:szCs w:val="21"/>
        </w:rPr>
        <w:t xml:space="preserve"> </w:t>
      </w:r>
      <w:r>
        <w:rPr>
          <w:rFonts w:ascii="宋体" w:hAnsi="宋体" w:cs="宋体" w:hint="eastAsia"/>
          <w:szCs w:val="21"/>
        </w:rPr>
        <w:t>人：李先生</w:t>
      </w:r>
      <w:r>
        <w:rPr>
          <w:rFonts w:ascii="宋体" w:hAnsi="宋体" w:cs="宋体" w:hint="eastAsia"/>
          <w:szCs w:val="21"/>
        </w:rPr>
        <w:t xml:space="preserve"> </w:t>
      </w:r>
      <w:r>
        <w:rPr>
          <w:rFonts w:ascii="宋体" w:hAnsi="宋体" w:cs="宋体" w:hint="eastAsia"/>
          <w:szCs w:val="21"/>
        </w:rPr>
        <w:t>联系电话：</w:t>
      </w:r>
      <w:r>
        <w:rPr>
          <w:rFonts w:ascii="宋体" w:hAnsi="宋体" w:cs="宋体" w:hint="eastAsia"/>
          <w:szCs w:val="21"/>
        </w:rPr>
        <w:t>0375-</w:t>
      </w:r>
      <w:r>
        <w:rPr>
          <w:rFonts w:ascii="宋体" w:hAnsi="宋体" w:cs="宋体" w:hint="eastAsia"/>
          <w:szCs w:val="21"/>
        </w:rPr>
        <w:t>5980186</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统一社会信用代码：</w:t>
      </w:r>
      <w:r>
        <w:rPr>
          <w:rFonts w:ascii="宋体" w:hAnsi="宋体" w:cs="宋体" w:hint="eastAsia"/>
          <w:szCs w:val="21"/>
        </w:rPr>
        <w:t>124104233371928377</w:t>
      </w:r>
    </w:p>
    <w:p w:rsidR="00584A61" w:rsidRDefault="00584A61">
      <w:pPr>
        <w:widowControl/>
        <w:spacing w:line="440" w:lineRule="exact"/>
        <w:ind w:firstLineChars="200" w:firstLine="420"/>
        <w:rPr>
          <w:rFonts w:ascii="宋体" w:hAnsi="宋体" w:cs="宋体"/>
          <w:szCs w:val="21"/>
        </w:rPr>
      </w:pP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监督单位：鲁山县财政局政府采购办公室</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统一信用代码：</w:t>
      </w:r>
      <w:r>
        <w:rPr>
          <w:rFonts w:ascii="宋体" w:hAnsi="宋体" w:cs="宋体" w:hint="eastAsia"/>
          <w:szCs w:val="21"/>
        </w:rPr>
        <w:t>11410423005487188A</w:t>
      </w:r>
    </w:p>
    <w:p w:rsidR="00584A61" w:rsidRDefault="003137FC">
      <w:pPr>
        <w:widowControl/>
        <w:spacing w:line="440" w:lineRule="exact"/>
        <w:ind w:firstLineChars="200" w:firstLine="420"/>
        <w:rPr>
          <w:rFonts w:ascii="宋体" w:hAnsi="宋体" w:cs="宋体"/>
          <w:szCs w:val="21"/>
        </w:rPr>
      </w:pPr>
      <w:r>
        <w:rPr>
          <w:rFonts w:ascii="宋体" w:hAnsi="宋体" w:cs="宋体" w:hint="eastAsia"/>
          <w:szCs w:val="21"/>
        </w:rPr>
        <w:t>联系人：刘先生</w:t>
      </w:r>
      <w:r>
        <w:rPr>
          <w:rFonts w:ascii="宋体" w:hAnsi="宋体" w:cs="宋体" w:hint="eastAsia"/>
          <w:szCs w:val="21"/>
        </w:rPr>
        <w:t xml:space="preserve">  </w:t>
      </w:r>
      <w:r>
        <w:rPr>
          <w:rFonts w:ascii="宋体" w:hAnsi="宋体" w:cs="宋体" w:hint="eastAsia"/>
          <w:szCs w:val="21"/>
        </w:rPr>
        <w:t>联系电话：</w:t>
      </w:r>
      <w:r>
        <w:rPr>
          <w:rFonts w:ascii="宋体" w:hAnsi="宋体" w:cs="宋体" w:hint="eastAsia"/>
          <w:szCs w:val="21"/>
        </w:rPr>
        <w:t>0375-5057526</w:t>
      </w:r>
    </w:p>
    <w:p w:rsidR="00584A61" w:rsidRDefault="003137FC">
      <w:pPr>
        <w:pStyle w:val="2"/>
        <w:spacing w:after="0"/>
        <w:ind w:leftChars="0" w:left="0"/>
        <w:jc w:val="center"/>
        <w:rPr>
          <w:rFonts w:ascii="宋体" w:hAnsi="宋体" w:cs="宋体"/>
          <w:sz w:val="21"/>
          <w:szCs w:val="21"/>
        </w:rPr>
      </w:pPr>
      <w:r>
        <w:rPr>
          <w:rFonts w:ascii="宋体" w:hAnsi="宋体" w:cs="宋体" w:hint="eastAsia"/>
          <w:b/>
          <w:color w:val="000000"/>
          <w:sz w:val="32"/>
          <w:szCs w:val="32"/>
        </w:rPr>
        <w:br w:type="page"/>
      </w:r>
      <w:r>
        <w:rPr>
          <w:rFonts w:ascii="宋体" w:hAnsi="宋体" w:cs="宋体" w:hint="eastAsia"/>
          <w:b/>
          <w:bCs/>
          <w:sz w:val="30"/>
          <w:szCs w:val="30"/>
        </w:rPr>
        <w:lastRenderedPageBreak/>
        <w:t>温馨提示</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本项目为全流程电子化交易项目，请认真阅读采购文件，并注意以下事项：</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1</w:t>
      </w:r>
      <w:r>
        <w:rPr>
          <w:rFonts w:ascii="宋体" w:hAnsi="宋体" w:cs="宋体" w:hint="eastAsia"/>
          <w:b/>
          <w:bCs/>
          <w:szCs w:val="21"/>
        </w:rPr>
        <w:t>、投标人应按招标文件规定编制、提交电子投标文件，同时投标人应提供与已上传的电子投标文件一致的</w:t>
      </w:r>
      <w:r>
        <w:rPr>
          <w:rFonts w:ascii="宋体" w:hAnsi="宋体" w:cs="宋体" w:hint="eastAsia"/>
          <w:b/>
          <w:bCs/>
          <w:szCs w:val="21"/>
        </w:rPr>
        <w:t>PDF</w:t>
      </w:r>
      <w:proofErr w:type="gramStart"/>
      <w:r>
        <w:rPr>
          <w:rFonts w:ascii="宋体" w:hAnsi="宋体" w:cs="宋体" w:hint="eastAsia"/>
          <w:b/>
          <w:bCs/>
          <w:szCs w:val="21"/>
        </w:rPr>
        <w:t>版电子</w:t>
      </w:r>
      <w:proofErr w:type="gramEnd"/>
      <w:r>
        <w:rPr>
          <w:rFonts w:ascii="宋体" w:hAnsi="宋体" w:cs="宋体" w:hint="eastAsia"/>
          <w:b/>
          <w:bCs/>
          <w:szCs w:val="21"/>
        </w:rPr>
        <w:t>投标文档（</w:t>
      </w:r>
      <w:r>
        <w:rPr>
          <w:rFonts w:ascii="宋体" w:hAnsi="宋体" w:cs="宋体" w:hint="eastAsia"/>
          <w:b/>
          <w:bCs/>
          <w:szCs w:val="21"/>
        </w:rPr>
        <w:t>U</w:t>
      </w:r>
      <w:r>
        <w:rPr>
          <w:rFonts w:ascii="宋体" w:hAnsi="宋体" w:cs="宋体" w:hint="eastAsia"/>
          <w:b/>
          <w:bCs/>
          <w:szCs w:val="21"/>
        </w:rPr>
        <w:t>盘单独密封）。</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2</w:t>
      </w:r>
      <w:r>
        <w:rPr>
          <w:rFonts w:ascii="宋体" w:hAnsi="宋体" w:cs="宋体" w:hint="eastAsia"/>
          <w:b/>
          <w:bCs/>
          <w:szCs w:val="21"/>
        </w:rPr>
        <w:t>、本项目投标人不再提供纸质投标文件。</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3</w:t>
      </w:r>
      <w:r>
        <w:rPr>
          <w:rFonts w:ascii="宋体" w:hAnsi="宋体" w:cs="宋体" w:hint="eastAsia"/>
          <w:b/>
          <w:bCs/>
          <w:szCs w:val="21"/>
        </w:rPr>
        <w:t>、电子文件下载、制作、提交期间和开标（电子投标文件的解密）环节，投标人须使用</w:t>
      </w:r>
      <w:r>
        <w:rPr>
          <w:rFonts w:ascii="宋体" w:hAnsi="宋体" w:cs="宋体" w:hint="eastAsia"/>
          <w:b/>
          <w:bCs/>
          <w:szCs w:val="21"/>
        </w:rPr>
        <w:t>CA</w:t>
      </w:r>
      <w:r>
        <w:rPr>
          <w:rFonts w:ascii="宋体" w:hAnsi="宋体" w:cs="宋体" w:hint="eastAsia"/>
          <w:b/>
          <w:bCs/>
          <w:szCs w:val="21"/>
        </w:rPr>
        <w:t>数字证书（证书须在有效期内）。</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4</w:t>
      </w:r>
      <w:r>
        <w:rPr>
          <w:rFonts w:ascii="宋体" w:hAnsi="宋体" w:cs="宋体" w:hint="eastAsia"/>
          <w:b/>
          <w:bCs/>
          <w:szCs w:val="21"/>
        </w:rPr>
        <w:t>、电子投标文件的制作</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4.1</w:t>
      </w:r>
      <w:r>
        <w:rPr>
          <w:rFonts w:ascii="宋体" w:hAnsi="宋体" w:cs="宋体" w:hint="eastAsia"/>
          <w:b/>
          <w:bCs/>
          <w:szCs w:val="21"/>
        </w:rPr>
        <w:t>、投标人登录《全国公共资源交易平台（河南省•平顶山市）》公共资源交易系统（</w:t>
      </w:r>
      <w:r>
        <w:rPr>
          <w:rFonts w:ascii="宋体" w:hAnsi="宋体" w:cs="宋体" w:hint="eastAsia"/>
          <w:b/>
          <w:bCs/>
          <w:szCs w:val="21"/>
        </w:rPr>
        <w:t>http://221.176.192.166:8080/ggzy/</w:t>
      </w:r>
      <w:r>
        <w:rPr>
          <w:rFonts w:ascii="宋体" w:hAnsi="宋体" w:cs="宋体" w:hint="eastAsia"/>
          <w:b/>
          <w:bCs/>
          <w:szCs w:val="21"/>
        </w:rPr>
        <w:t>）下载“平顶山投标文件制作系统”，按投标文件要求制作电子投标文件。</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电子投标文件的制作，参考《全国公共资源交易平台（河南省•平顶山市）》公共资源交易系统—组件下载</w:t>
      </w:r>
      <w:proofErr w:type="gramStart"/>
      <w:r>
        <w:rPr>
          <w:rFonts w:ascii="宋体" w:hAnsi="宋体" w:cs="宋体" w:hint="eastAsia"/>
          <w:b/>
          <w:bCs/>
          <w:szCs w:val="21"/>
        </w:rPr>
        <w:t>—交易</w:t>
      </w:r>
      <w:proofErr w:type="gramEnd"/>
      <w:r>
        <w:rPr>
          <w:rFonts w:ascii="宋体" w:hAnsi="宋体" w:cs="宋体" w:hint="eastAsia"/>
          <w:b/>
          <w:bCs/>
          <w:szCs w:val="21"/>
        </w:rPr>
        <w:t>系统操作手册（投标人</w:t>
      </w:r>
      <w:r>
        <w:rPr>
          <w:rFonts w:ascii="宋体" w:hAnsi="宋体" w:cs="宋体" w:hint="eastAsia"/>
          <w:b/>
          <w:bCs/>
          <w:szCs w:val="21"/>
        </w:rPr>
        <w:t>、供应商）。</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4.2</w:t>
      </w:r>
      <w:r>
        <w:rPr>
          <w:rFonts w:ascii="宋体" w:hAnsi="宋体" w:cs="宋体" w:hint="eastAsia"/>
          <w:b/>
          <w:bCs/>
          <w:szCs w:val="21"/>
        </w:rPr>
        <w:t>、投标人须将采购文件要求的资质、业绩、荣誉及相关人员证明材料等资料原件扫描件（或图片）制作到所提交的电子投标文件中。</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4.3</w:t>
      </w:r>
      <w:r>
        <w:rPr>
          <w:rFonts w:ascii="宋体" w:hAnsi="宋体" w:cs="宋体" w:hint="eastAsia"/>
          <w:b/>
          <w:bCs/>
          <w:szCs w:val="21"/>
        </w:rPr>
        <w:t>、投标人对同一项目多个标段进行投标的，应分别下载所投标段的采购文件，按标段制作电子投标文件，并按采购文件要求在相应位置加盖投标人电子印章和法人电子印章。</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一个标段对应生成一个文件夹（</w:t>
      </w:r>
      <w:r>
        <w:rPr>
          <w:rFonts w:ascii="宋体" w:hAnsi="宋体" w:cs="宋体" w:hint="eastAsia"/>
          <w:b/>
          <w:bCs/>
          <w:szCs w:val="21"/>
        </w:rPr>
        <w:t>xxxx</w:t>
      </w:r>
      <w:r>
        <w:rPr>
          <w:rFonts w:ascii="宋体" w:hAnsi="宋体" w:cs="宋体" w:hint="eastAsia"/>
          <w:b/>
          <w:bCs/>
          <w:szCs w:val="21"/>
        </w:rPr>
        <w:t>项目</w:t>
      </w:r>
      <w:r>
        <w:rPr>
          <w:rFonts w:ascii="宋体" w:hAnsi="宋体" w:cs="宋体" w:hint="eastAsia"/>
          <w:b/>
          <w:bCs/>
          <w:szCs w:val="21"/>
        </w:rPr>
        <w:t>xx</w:t>
      </w:r>
      <w:r>
        <w:rPr>
          <w:rFonts w:ascii="宋体" w:hAnsi="宋体" w:cs="宋体" w:hint="eastAsia"/>
          <w:b/>
          <w:bCs/>
          <w:szCs w:val="21"/>
        </w:rPr>
        <w:t>标段）</w:t>
      </w:r>
      <w:r>
        <w:rPr>
          <w:rFonts w:ascii="宋体" w:hAnsi="宋体" w:cs="宋体" w:hint="eastAsia"/>
          <w:b/>
          <w:bCs/>
          <w:szCs w:val="21"/>
        </w:rPr>
        <w:t>,</w:t>
      </w:r>
      <w:r>
        <w:rPr>
          <w:rFonts w:ascii="宋体" w:hAnsi="宋体" w:cs="宋体" w:hint="eastAsia"/>
          <w:b/>
          <w:bCs/>
          <w:szCs w:val="21"/>
        </w:rPr>
        <w:t>其中包含</w:t>
      </w:r>
      <w:r>
        <w:rPr>
          <w:rFonts w:ascii="宋体" w:hAnsi="宋体" w:cs="宋体" w:hint="eastAsia"/>
          <w:b/>
          <w:bCs/>
          <w:szCs w:val="21"/>
        </w:rPr>
        <w:t>2</w:t>
      </w:r>
      <w:r>
        <w:rPr>
          <w:rFonts w:ascii="宋体" w:hAnsi="宋体" w:cs="宋体" w:hint="eastAsia"/>
          <w:b/>
          <w:bCs/>
          <w:szCs w:val="21"/>
        </w:rPr>
        <w:t>个文件和</w:t>
      </w:r>
      <w:r>
        <w:rPr>
          <w:rFonts w:ascii="宋体" w:hAnsi="宋体" w:cs="宋体" w:hint="eastAsia"/>
          <w:b/>
          <w:bCs/>
          <w:szCs w:val="21"/>
        </w:rPr>
        <w:t>1</w:t>
      </w:r>
      <w:r>
        <w:rPr>
          <w:rFonts w:ascii="宋体" w:hAnsi="宋体" w:cs="宋体" w:hint="eastAsia"/>
          <w:b/>
          <w:bCs/>
          <w:szCs w:val="21"/>
        </w:rPr>
        <w:t>个文件夹。后缀名为“</w:t>
      </w:r>
      <w:r>
        <w:rPr>
          <w:rFonts w:ascii="宋体" w:hAnsi="宋体" w:cs="宋体" w:hint="eastAsia"/>
          <w:b/>
          <w:bCs/>
          <w:szCs w:val="21"/>
        </w:rPr>
        <w:t>.file</w:t>
      </w:r>
      <w:r>
        <w:rPr>
          <w:rFonts w:ascii="宋体" w:hAnsi="宋体" w:cs="宋体" w:hint="eastAsia"/>
          <w:b/>
          <w:bCs/>
          <w:szCs w:val="21"/>
        </w:rPr>
        <w:t>”的文件用于电子投标使用，名称为“备份”的文件夹使用电子介质存储，供开标现场备用。</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5</w:t>
      </w:r>
      <w:r>
        <w:rPr>
          <w:rFonts w:ascii="宋体" w:hAnsi="宋体" w:cs="宋体" w:hint="eastAsia"/>
          <w:b/>
          <w:bCs/>
          <w:szCs w:val="21"/>
        </w:rPr>
        <w:t>、加密电子投标文件的提交</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5.1</w:t>
      </w:r>
      <w:r>
        <w:rPr>
          <w:rFonts w:ascii="宋体" w:hAnsi="宋体" w:cs="宋体" w:hint="eastAsia"/>
          <w:b/>
          <w:bCs/>
          <w:szCs w:val="21"/>
        </w:rPr>
        <w:t>、加密电子投标文件应在采购文件规定的投标截止时间（开标时间）之前成功提交至《全国公共资源交易平台</w:t>
      </w:r>
      <w:r>
        <w:rPr>
          <w:rFonts w:ascii="宋体" w:hAnsi="宋体" w:cs="宋体" w:hint="eastAsia"/>
          <w:b/>
          <w:bCs/>
          <w:szCs w:val="21"/>
        </w:rPr>
        <w:t>(</w:t>
      </w:r>
      <w:r>
        <w:rPr>
          <w:rFonts w:ascii="宋体" w:hAnsi="宋体" w:cs="宋体" w:hint="eastAsia"/>
          <w:b/>
          <w:bCs/>
          <w:szCs w:val="21"/>
        </w:rPr>
        <w:t>河南省▪平顶山市</w:t>
      </w:r>
      <w:r>
        <w:rPr>
          <w:rFonts w:ascii="宋体" w:hAnsi="宋体" w:cs="宋体" w:hint="eastAsia"/>
          <w:b/>
          <w:bCs/>
          <w:szCs w:val="21"/>
        </w:rPr>
        <w:t>)</w:t>
      </w:r>
      <w:r>
        <w:rPr>
          <w:rFonts w:ascii="宋体" w:hAnsi="宋体" w:cs="宋体" w:hint="eastAsia"/>
          <w:b/>
          <w:bCs/>
          <w:szCs w:val="21"/>
        </w:rPr>
        <w:t>》公共资源交易系统（</w:t>
      </w:r>
      <w:r>
        <w:rPr>
          <w:rFonts w:ascii="宋体" w:hAnsi="宋体" w:cs="宋体" w:hint="eastAsia"/>
          <w:b/>
          <w:bCs/>
          <w:szCs w:val="21"/>
        </w:rPr>
        <w:t>http://221.176.192.166:8080/ggzy/</w:t>
      </w:r>
      <w:r>
        <w:rPr>
          <w:rFonts w:ascii="宋体" w:hAnsi="宋体" w:cs="宋体" w:hint="eastAsia"/>
          <w:b/>
          <w:bCs/>
          <w:szCs w:val="21"/>
        </w:rPr>
        <w:t>）。</w:t>
      </w:r>
    </w:p>
    <w:p w:rsidR="00584A61" w:rsidRDefault="003137FC">
      <w:pPr>
        <w:spacing w:line="440" w:lineRule="exact"/>
        <w:ind w:firstLineChars="200" w:firstLine="422"/>
        <w:rPr>
          <w:rFonts w:ascii="宋体" w:hAnsi="宋体" w:cs="宋体"/>
          <w:b/>
          <w:bCs/>
          <w:szCs w:val="21"/>
        </w:rPr>
      </w:pPr>
      <w:r>
        <w:rPr>
          <w:rFonts w:ascii="宋体" w:hAnsi="宋体" w:cs="宋体" w:hint="eastAsia"/>
          <w:b/>
          <w:bCs/>
          <w:szCs w:val="21"/>
        </w:rPr>
        <w:t>投标人应充分考虑并预留技术处理和上传数据所需时间。</w:t>
      </w:r>
    </w:p>
    <w:p w:rsidR="00584A61" w:rsidRDefault="003137FC">
      <w:pPr>
        <w:spacing w:line="440" w:lineRule="exact"/>
        <w:rPr>
          <w:rFonts w:ascii="宋体" w:hAnsi="宋体" w:cs="宋体"/>
          <w:b/>
          <w:bCs/>
        </w:rPr>
      </w:pPr>
      <w:r>
        <w:rPr>
          <w:rFonts w:ascii="宋体" w:hAnsi="宋体" w:cs="宋体" w:hint="eastAsia"/>
          <w:b/>
          <w:bCs/>
        </w:rPr>
        <w:t>5.2</w:t>
      </w:r>
      <w:r>
        <w:rPr>
          <w:rFonts w:ascii="宋体" w:hAnsi="宋体" w:cs="宋体" w:hint="eastAsia"/>
          <w:b/>
          <w:bCs/>
        </w:rPr>
        <w:t>、投标人对同一项目多个标段进行投标的，加密电子投标文件应按标段分别提交。</w:t>
      </w:r>
    </w:p>
    <w:p w:rsidR="00584A61" w:rsidRDefault="003137FC">
      <w:r>
        <w:rPr>
          <w:rFonts w:ascii="宋体" w:hAnsi="宋体" w:cs="宋体" w:hint="eastAsia"/>
        </w:rPr>
        <w:br w:type="page"/>
      </w:r>
    </w:p>
    <w:sectPr w:rsidR="00584A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37E05"/>
    <w:rsid w:val="003137FC"/>
    <w:rsid w:val="00584A61"/>
    <w:rsid w:val="10BD63E0"/>
    <w:rsid w:val="14A114E7"/>
    <w:rsid w:val="2F2239D8"/>
    <w:rsid w:val="3CC5182F"/>
    <w:rsid w:val="4AC47CC8"/>
    <w:rsid w:val="5C433CE7"/>
    <w:rsid w:val="672649D5"/>
    <w:rsid w:val="71B867EE"/>
    <w:rsid w:val="7B237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71DC7C-D228-4E48-A61D-B06294ED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Chars="200" w:left="420"/>
    </w:pPr>
    <w:rPr>
      <w:kern w:val="0"/>
      <w:sz w:val="24"/>
    </w:rPr>
  </w:style>
  <w:style w:type="paragraph" w:styleId="a3">
    <w:name w:val="Normal (Web)"/>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3160</Words>
  <Characters>735</Characters>
  <Application>Microsoft Office Word</Application>
  <DocSecurity>0</DocSecurity>
  <Lines>6</Lines>
  <Paragraphs>7</Paragraphs>
  <ScaleCrop>false</ScaleCrop>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2019-11-13T00:46:00Z</dcterms:created>
  <dcterms:modified xsi:type="dcterms:W3CDTF">2019-11-14T01:18:00Z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