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68" w:rsidRPr="005A6109" w:rsidRDefault="00C03A68" w:rsidP="00C03A68">
      <w:pPr>
        <w:pStyle w:val="1"/>
      </w:pPr>
      <w:bookmarkStart w:id="0" w:name="_Toc37947755"/>
      <w:bookmarkStart w:id="1" w:name="_Toc37947901"/>
      <w:r w:rsidRPr="005A6109">
        <w:rPr>
          <w:rFonts w:hint="eastAsia"/>
        </w:rPr>
        <w:t>第七章</w:t>
      </w:r>
      <w:r w:rsidRPr="005A6109">
        <w:rPr>
          <w:rFonts w:hint="eastAsia"/>
        </w:rPr>
        <w:t xml:space="preserve"> </w:t>
      </w:r>
      <w:r w:rsidRPr="005A6109">
        <w:rPr>
          <w:rFonts w:hint="eastAsia"/>
        </w:rPr>
        <w:t>响应文件部分格式</w:t>
      </w:r>
      <w:bookmarkEnd w:id="0"/>
      <w:bookmarkEnd w:id="1"/>
    </w:p>
    <w:p w:rsidR="00C03A68" w:rsidRPr="005A6109" w:rsidRDefault="00C03A68" w:rsidP="00C03A68">
      <w:pPr>
        <w:rPr>
          <w:rFonts w:ascii="宋体" w:hAnsi="宋体"/>
          <w:color w:val="000000"/>
          <w:sz w:val="28"/>
        </w:rPr>
      </w:pPr>
    </w:p>
    <w:p w:rsidR="00C03A68" w:rsidRPr="005A6109" w:rsidRDefault="00C03A68" w:rsidP="00C03A68">
      <w:pPr>
        <w:rPr>
          <w:rFonts w:ascii="宋体" w:hAnsi="宋体"/>
          <w:color w:val="000000"/>
          <w:sz w:val="22"/>
        </w:rPr>
      </w:pPr>
      <w:r w:rsidRPr="005A6109">
        <w:rPr>
          <w:rFonts w:ascii="宋体" w:hAnsi="宋体" w:hint="eastAsia"/>
          <w:color w:val="000000"/>
          <w:sz w:val="28"/>
        </w:rPr>
        <w:t>响应文件封面</w:t>
      </w:r>
    </w:p>
    <w:p w:rsidR="006D678C" w:rsidRPr="00B75015" w:rsidRDefault="006D678C" w:rsidP="00B75015">
      <w:pPr>
        <w:rPr>
          <w:rFonts w:hint="eastAsia"/>
        </w:rPr>
      </w:pPr>
    </w:p>
    <w:p w:rsidR="004760FE" w:rsidRPr="00B75015" w:rsidRDefault="004760FE" w:rsidP="00B75015">
      <w:pPr>
        <w:rPr>
          <w:rFonts w:hint="eastAsia"/>
        </w:rPr>
      </w:pPr>
    </w:p>
    <w:p w:rsidR="00C03A68" w:rsidRPr="005A6109" w:rsidRDefault="00C03A68" w:rsidP="00C03A68">
      <w:pPr>
        <w:pStyle w:val="10"/>
        <w:tabs>
          <w:tab w:val="right" w:leader="dot" w:pos="8820"/>
        </w:tabs>
        <w:spacing w:before="120" w:after="120" w:line="6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C03A68" w:rsidRPr="005A6109" w:rsidRDefault="00C03A68" w:rsidP="00C03A68">
      <w:pPr>
        <w:pStyle w:val="10"/>
        <w:tabs>
          <w:tab w:val="right" w:leader="dot" w:pos="8820"/>
        </w:tabs>
        <w:spacing w:before="120" w:after="120" w:line="600" w:lineRule="exact"/>
        <w:jc w:val="center"/>
        <w:rPr>
          <w:rFonts w:ascii="宋体" w:hAnsi="宋体" w:cs="宋体"/>
          <w:b/>
          <w:bCs/>
          <w:color w:val="000000"/>
          <w:sz w:val="48"/>
          <w:szCs w:val="48"/>
        </w:rPr>
      </w:pPr>
      <w:r>
        <w:rPr>
          <w:rFonts w:ascii="宋体" w:hAnsi="宋体" w:cs="宋体" w:hint="eastAsia"/>
          <w:b/>
          <w:kern w:val="0"/>
          <w:sz w:val="48"/>
          <w:szCs w:val="48"/>
        </w:rPr>
        <w:t>鲁山县中医院供配电二期</w:t>
      </w:r>
      <w:r w:rsidR="00716744">
        <w:rPr>
          <w:rFonts w:ascii="宋体" w:hAnsi="宋体" w:cs="宋体" w:hint="eastAsia"/>
          <w:b/>
          <w:kern w:val="0"/>
          <w:sz w:val="48"/>
          <w:szCs w:val="48"/>
        </w:rPr>
        <w:t>（</w:t>
      </w:r>
      <w:r w:rsidR="003C7E53">
        <w:rPr>
          <w:rFonts w:ascii="宋体" w:hAnsi="宋体" w:cs="宋体" w:hint="eastAsia"/>
          <w:b/>
          <w:kern w:val="0"/>
          <w:sz w:val="48"/>
          <w:szCs w:val="48"/>
        </w:rPr>
        <w:t>二次</w:t>
      </w:r>
      <w:r w:rsidR="00716744">
        <w:rPr>
          <w:rFonts w:ascii="宋体" w:hAnsi="宋体" w:cs="宋体" w:hint="eastAsia"/>
          <w:b/>
          <w:kern w:val="0"/>
          <w:sz w:val="48"/>
          <w:szCs w:val="48"/>
        </w:rPr>
        <w:t>）</w:t>
      </w:r>
    </w:p>
    <w:p w:rsidR="00C03A68" w:rsidRPr="005A6109" w:rsidRDefault="00C03A68" w:rsidP="00C03A68">
      <w:pPr>
        <w:spacing w:line="420" w:lineRule="exac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p w:rsidR="003C5E73" w:rsidRPr="00D652E3" w:rsidRDefault="003C5E73" w:rsidP="00D652E3">
      <w:pPr>
        <w:rPr>
          <w:rFonts w:hint="eastAsia"/>
        </w:rPr>
      </w:pPr>
    </w:p>
    <w:p w:rsidR="003C5E73" w:rsidRPr="00D652E3" w:rsidRDefault="003C5E73" w:rsidP="00D652E3">
      <w:pPr>
        <w:rPr>
          <w:rFonts w:hint="eastAsia"/>
        </w:rPr>
      </w:pPr>
    </w:p>
    <w:p w:rsidR="00C03A68" w:rsidRPr="004B165F" w:rsidRDefault="00662AE8" w:rsidP="00786A2D">
      <w:pPr>
        <w:jc w:val="center"/>
        <w:rPr>
          <w:sz w:val="84"/>
          <w:szCs w:val="84"/>
        </w:rPr>
      </w:pPr>
      <w:r w:rsidRPr="004B165F">
        <w:rPr>
          <w:rFonts w:hint="eastAsia"/>
          <w:sz w:val="84"/>
          <w:szCs w:val="84"/>
        </w:rPr>
        <w:t>响应文件</w:t>
      </w:r>
    </w:p>
    <w:p w:rsidR="00C03A68" w:rsidRPr="006D6777" w:rsidRDefault="00C03A68" w:rsidP="00B97FF7">
      <w:pPr>
        <w:ind w:firstLineChars="800" w:firstLine="2560"/>
        <w:rPr>
          <w:sz w:val="32"/>
          <w:szCs w:val="32"/>
        </w:rPr>
      </w:pPr>
      <w:r w:rsidRPr="006D6777">
        <w:rPr>
          <w:rFonts w:hint="eastAsia"/>
          <w:sz w:val="32"/>
          <w:szCs w:val="32"/>
        </w:rPr>
        <w:t>采购编号：</w:t>
      </w:r>
    </w:p>
    <w:p w:rsidR="00C03A68" w:rsidRPr="006D6777" w:rsidRDefault="00C03A68" w:rsidP="00D652E3">
      <w:pPr>
        <w:rPr>
          <w:sz w:val="32"/>
          <w:szCs w:val="32"/>
        </w:rPr>
      </w:pPr>
    </w:p>
    <w:p w:rsidR="00C03A68" w:rsidRPr="00D652E3" w:rsidRDefault="00C03A68" w:rsidP="00D652E3"/>
    <w:p w:rsidR="00C03A68" w:rsidRPr="005A6109" w:rsidRDefault="00C03A68" w:rsidP="00C03A68">
      <w:pPr>
        <w:pStyle w:val="2"/>
        <w:rPr>
          <w:rFonts w:ascii="宋体" w:hAnsi="宋体"/>
          <w:color w:val="000000"/>
        </w:rPr>
      </w:pPr>
    </w:p>
    <w:p w:rsidR="00C03A68" w:rsidRPr="005A6109" w:rsidRDefault="00C03A68" w:rsidP="00C03A68">
      <w:pPr>
        <w:pStyle w:val="2"/>
        <w:rPr>
          <w:rFonts w:ascii="宋体" w:hAnsi="宋体"/>
          <w:color w:val="000000"/>
        </w:rPr>
      </w:pPr>
    </w:p>
    <w:p w:rsidR="00C03A68" w:rsidRPr="005A6109" w:rsidRDefault="00C03A68" w:rsidP="00C03A68">
      <w:pPr>
        <w:pStyle w:val="2"/>
        <w:rPr>
          <w:rFonts w:ascii="宋体" w:hAnsi="宋体"/>
          <w:color w:val="000000"/>
        </w:rPr>
      </w:pPr>
    </w:p>
    <w:p w:rsidR="00C03A68" w:rsidRPr="005A6109" w:rsidRDefault="00C03A68" w:rsidP="00C03A68">
      <w:pPr>
        <w:pStyle w:val="2"/>
        <w:rPr>
          <w:rFonts w:ascii="宋体" w:hAnsi="宋体"/>
          <w:color w:val="000000"/>
        </w:rPr>
      </w:pPr>
    </w:p>
    <w:p w:rsidR="00C03A68" w:rsidRPr="005A6109" w:rsidRDefault="00C03A68" w:rsidP="00C03A68">
      <w:pPr>
        <w:pStyle w:val="2"/>
        <w:rPr>
          <w:rFonts w:ascii="宋体" w:hAnsi="宋体"/>
          <w:color w:val="000000"/>
        </w:rPr>
      </w:pPr>
    </w:p>
    <w:p w:rsidR="00C03A68" w:rsidRPr="005A6109" w:rsidRDefault="00C03A68" w:rsidP="00C03A68">
      <w:pPr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bookmarkStart w:id="2" w:name="_GoBack"/>
      <w:bookmarkEnd w:id="2"/>
      <w:r w:rsidRPr="005A6109">
        <w:rPr>
          <w:rFonts w:ascii="宋体" w:hAnsi="宋体" w:hint="eastAsia"/>
          <w:color w:val="000000"/>
          <w:sz w:val="28"/>
          <w:szCs w:val="28"/>
        </w:rPr>
        <w:t>供应商：</w:t>
      </w:r>
      <w:r w:rsidRPr="005A6109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</w:t>
      </w:r>
      <w:r w:rsidRPr="005A6109"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 w:hint="eastAsia"/>
          <w:color w:val="000000"/>
          <w:sz w:val="28"/>
          <w:szCs w:val="28"/>
        </w:rPr>
        <w:t>电子签章</w:t>
      </w:r>
      <w:r w:rsidRPr="005A6109">
        <w:rPr>
          <w:rFonts w:ascii="宋体" w:hAnsi="宋体" w:hint="eastAsia"/>
          <w:color w:val="000000"/>
          <w:sz w:val="28"/>
          <w:szCs w:val="28"/>
        </w:rPr>
        <w:t>）</w:t>
      </w:r>
    </w:p>
    <w:p w:rsidR="00C03A68" w:rsidRPr="005A6109" w:rsidRDefault="00C03A68" w:rsidP="00C03A68">
      <w:pPr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 w:rsidRPr="005A6109">
        <w:rPr>
          <w:rFonts w:ascii="宋体" w:hAnsi="宋体" w:hint="eastAsia"/>
          <w:color w:val="000000"/>
          <w:sz w:val="28"/>
          <w:szCs w:val="28"/>
        </w:rPr>
        <w:t>法定代表人：</w:t>
      </w:r>
      <w:r w:rsidRPr="005A6109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</w:t>
      </w:r>
      <w:r w:rsidRPr="005A6109"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 w:hint="eastAsia"/>
          <w:color w:val="000000"/>
          <w:sz w:val="28"/>
          <w:szCs w:val="28"/>
        </w:rPr>
        <w:t>电子签章</w:t>
      </w:r>
      <w:r w:rsidRPr="005A6109">
        <w:rPr>
          <w:rFonts w:ascii="宋体" w:hAnsi="宋体" w:hint="eastAsia"/>
          <w:color w:val="000000"/>
          <w:sz w:val="28"/>
          <w:szCs w:val="28"/>
        </w:rPr>
        <w:t>）</w:t>
      </w:r>
    </w:p>
    <w:p w:rsidR="00C03A68" w:rsidRPr="005A6109" w:rsidRDefault="00C03A68" w:rsidP="00C03A68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 w:rsidRPr="005A6109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</w:t>
      </w:r>
      <w:r w:rsidRPr="005A6109">
        <w:rPr>
          <w:rFonts w:ascii="宋体" w:hAnsi="宋体" w:hint="eastAsia"/>
          <w:color w:val="000000"/>
          <w:sz w:val="28"/>
          <w:szCs w:val="28"/>
        </w:rPr>
        <w:t>年</w:t>
      </w:r>
      <w:r w:rsidRPr="005A6109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</w:t>
      </w:r>
      <w:r w:rsidRPr="005A6109">
        <w:rPr>
          <w:rFonts w:ascii="宋体" w:hAnsi="宋体" w:hint="eastAsia"/>
          <w:color w:val="000000"/>
          <w:sz w:val="28"/>
          <w:szCs w:val="28"/>
        </w:rPr>
        <w:t>月</w:t>
      </w:r>
      <w:r w:rsidRPr="005A6109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</w:t>
      </w:r>
      <w:r w:rsidRPr="005A6109">
        <w:rPr>
          <w:rFonts w:ascii="宋体" w:hAnsi="宋体" w:hint="eastAsia"/>
          <w:color w:val="000000"/>
          <w:sz w:val="28"/>
          <w:szCs w:val="28"/>
        </w:rPr>
        <w:t>日</w:t>
      </w:r>
    </w:p>
    <w:p w:rsidR="00F108E0" w:rsidRDefault="00F108E0"/>
    <w:sectPr w:rsidR="00F10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6B" w:rsidRDefault="00AA6C6B" w:rsidP="00C03A68">
      <w:r>
        <w:separator/>
      </w:r>
    </w:p>
  </w:endnote>
  <w:endnote w:type="continuationSeparator" w:id="0">
    <w:p w:rsidR="00AA6C6B" w:rsidRDefault="00AA6C6B" w:rsidP="00C0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6B" w:rsidRDefault="00AA6C6B" w:rsidP="00C03A68">
      <w:r>
        <w:separator/>
      </w:r>
    </w:p>
  </w:footnote>
  <w:footnote w:type="continuationSeparator" w:id="0">
    <w:p w:rsidR="00AA6C6B" w:rsidRDefault="00AA6C6B" w:rsidP="00C03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FA"/>
    <w:rsid w:val="0001376E"/>
    <w:rsid w:val="00027364"/>
    <w:rsid w:val="00092A5A"/>
    <w:rsid w:val="00157787"/>
    <w:rsid w:val="003C5E73"/>
    <w:rsid w:val="003C7E53"/>
    <w:rsid w:val="00404CA9"/>
    <w:rsid w:val="004760FE"/>
    <w:rsid w:val="004B165F"/>
    <w:rsid w:val="004E4110"/>
    <w:rsid w:val="004F1432"/>
    <w:rsid w:val="005C7763"/>
    <w:rsid w:val="006048FA"/>
    <w:rsid w:val="00662AE8"/>
    <w:rsid w:val="006D6777"/>
    <w:rsid w:val="006D678C"/>
    <w:rsid w:val="00716744"/>
    <w:rsid w:val="00786A2D"/>
    <w:rsid w:val="007C627C"/>
    <w:rsid w:val="008661A6"/>
    <w:rsid w:val="00872A79"/>
    <w:rsid w:val="008B5937"/>
    <w:rsid w:val="0094689E"/>
    <w:rsid w:val="00AA6C6B"/>
    <w:rsid w:val="00AD4896"/>
    <w:rsid w:val="00B75015"/>
    <w:rsid w:val="00B97FF7"/>
    <w:rsid w:val="00BA5CB7"/>
    <w:rsid w:val="00BC1A6C"/>
    <w:rsid w:val="00C03A68"/>
    <w:rsid w:val="00C96729"/>
    <w:rsid w:val="00D23B57"/>
    <w:rsid w:val="00D652E3"/>
    <w:rsid w:val="00DE1B57"/>
    <w:rsid w:val="00E95C0A"/>
    <w:rsid w:val="00EE3140"/>
    <w:rsid w:val="00F108E0"/>
    <w:rsid w:val="00F3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03A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03A68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A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A68"/>
    <w:rPr>
      <w:sz w:val="18"/>
      <w:szCs w:val="18"/>
    </w:rPr>
  </w:style>
  <w:style w:type="character" w:customStyle="1" w:styleId="1Char">
    <w:name w:val="标题 1 Char"/>
    <w:basedOn w:val="a0"/>
    <w:link w:val="1"/>
    <w:rsid w:val="00C03A6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正文文本缩进 2 Char"/>
    <w:link w:val="2"/>
    <w:rsid w:val="00C03A68"/>
    <w:rPr>
      <w:szCs w:val="24"/>
    </w:rPr>
  </w:style>
  <w:style w:type="paragraph" w:styleId="10">
    <w:name w:val="toc 1"/>
    <w:basedOn w:val="a"/>
    <w:next w:val="a"/>
    <w:uiPriority w:val="39"/>
    <w:qFormat/>
    <w:rsid w:val="00C03A68"/>
    <w:pPr>
      <w:spacing w:line="500" w:lineRule="exact"/>
    </w:pPr>
  </w:style>
  <w:style w:type="paragraph" w:styleId="2">
    <w:name w:val="Body Text Indent 2"/>
    <w:basedOn w:val="a"/>
    <w:link w:val="2Char"/>
    <w:unhideWhenUsed/>
    <w:rsid w:val="00C03A68"/>
    <w:pPr>
      <w:ind w:firstLine="570"/>
    </w:pPr>
    <w:rPr>
      <w:rFonts w:asciiTheme="minorHAnsi" w:eastAsiaTheme="minorEastAsia" w:hAnsiTheme="minorHAnsi" w:cstheme="minorBidi"/>
    </w:rPr>
  </w:style>
  <w:style w:type="character" w:customStyle="1" w:styleId="2Char1">
    <w:name w:val="正文文本缩进 2 Char1"/>
    <w:basedOn w:val="a0"/>
    <w:uiPriority w:val="99"/>
    <w:semiHidden/>
    <w:rsid w:val="00C03A6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03A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03A68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A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A68"/>
    <w:rPr>
      <w:sz w:val="18"/>
      <w:szCs w:val="18"/>
    </w:rPr>
  </w:style>
  <w:style w:type="character" w:customStyle="1" w:styleId="1Char">
    <w:name w:val="标题 1 Char"/>
    <w:basedOn w:val="a0"/>
    <w:link w:val="1"/>
    <w:rsid w:val="00C03A6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正文文本缩进 2 Char"/>
    <w:link w:val="2"/>
    <w:rsid w:val="00C03A68"/>
    <w:rPr>
      <w:szCs w:val="24"/>
    </w:rPr>
  </w:style>
  <w:style w:type="paragraph" w:styleId="10">
    <w:name w:val="toc 1"/>
    <w:basedOn w:val="a"/>
    <w:next w:val="a"/>
    <w:uiPriority w:val="39"/>
    <w:qFormat/>
    <w:rsid w:val="00C03A68"/>
    <w:pPr>
      <w:spacing w:line="500" w:lineRule="exact"/>
    </w:pPr>
  </w:style>
  <w:style w:type="paragraph" w:styleId="2">
    <w:name w:val="Body Text Indent 2"/>
    <w:basedOn w:val="a"/>
    <w:link w:val="2Char"/>
    <w:unhideWhenUsed/>
    <w:rsid w:val="00C03A68"/>
    <w:pPr>
      <w:ind w:firstLine="570"/>
    </w:pPr>
    <w:rPr>
      <w:rFonts w:asciiTheme="minorHAnsi" w:eastAsiaTheme="minorEastAsia" w:hAnsiTheme="minorHAnsi" w:cstheme="minorBidi"/>
    </w:rPr>
  </w:style>
  <w:style w:type="character" w:customStyle="1" w:styleId="2Char1">
    <w:name w:val="正文文本缩进 2 Char1"/>
    <w:basedOn w:val="a0"/>
    <w:uiPriority w:val="99"/>
    <w:semiHidden/>
    <w:rsid w:val="00C03A6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>Organization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河南省新时代建设工程咨询有限公司:张相征</dc:creator>
  <cp:keywords/>
  <dc:description/>
  <cp:lastModifiedBy>河南省新时代建设工程咨询有限公司:张相征</cp:lastModifiedBy>
  <cp:revision>38</cp:revision>
  <dcterms:created xsi:type="dcterms:W3CDTF">2020-05-22T03:44:00Z</dcterms:created>
  <dcterms:modified xsi:type="dcterms:W3CDTF">2020-05-22T04:19:00Z</dcterms:modified>
</cp:coreProperties>
</file>